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FBC2" w14:textId="77777777" w:rsidR="00D13025" w:rsidRPr="00FD3087" w:rsidRDefault="00D13025" w:rsidP="00D13025">
      <w:pPr>
        <w:pStyle w:val="CABEZA"/>
        <w:rPr>
          <w:rFonts w:cs="Times New Roman"/>
        </w:rPr>
      </w:pPr>
      <w:r w:rsidRPr="00FD3087">
        <w:rPr>
          <w:rFonts w:cs="Times New Roman"/>
        </w:rPr>
        <w:t>SECRETARIA DE ECONOMIA</w:t>
      </w:r>
    </w:p>
    <w:p w14:paraId="5941A08F" w14:textId="46D04996" w:rsidR="00D13025" w:rsidRPr="00FD3087" w:rsidRDefault="00D13025" w:rsidP="00D13025">
      <w:pPr>
        <w:pStyle w:val="Titulo1"/>
        <w:rPr>
          <w:rFonts w:cs="Times New Roman"/>
        </w:rPr>
      </w:pPr>
      <w:r w:rsidRPr="00FD3087">
        <w:rPr>
          <w:rFonts w:cs="Times New Roman"/>
        </w:rPr>
        <w:t>AVISO mediante el cual se da a conocer la lista de organismos de certificación, laboratorios de prueba, laboratorios de calibración y unidades de verificación, acreditados para evaluar la conformidad de las normas oficiales mexicanas NOM-144-SCFI-2000, Bebidas alcohólicas-Charanda-Especificaciones; NOM-159-SCFI-2004, Bebidas alcohólicas-Sotol-Especificaciones y métodos de prueba; NOM-168-SCFI-2004, Bebidas alcohólicas-Bacanora-Especificaciones de elaboración, envasado y etiquetado; y NOM-188-SCFI-2012, Mango Ataulfo del Soconusco, Chiapas (</w:t>
      </w:r>
      <w:proofErr w:type="spellStart"/>
      <w:r w:rsidRPr="00FD3087">
        <w:rPr>
          <w:rFonts w:cs="Times New Roman"/>
          <w:i/>
        </w:rPr>
        <w:t>Mangifera</w:t>
      </w:r>
      <w:proofErr w:type="spellEnd"/>
      <w:r w:rsidRPr="00FD3087">
        <w:rPr>
          <w:rFonts w:cs="Times New Roman"/>
          <w:i/>
        </w:rPr>
        <w:t xml:space="preserve"> </w:t>
      </w:r>
      <w:proofErr w:type="spellStart"/>
      <w:r w:rsidRPr="00FD3087">
        <w:rPr>
          <w:rFonts w:cs="Times New Roman"/>
          <w:i/>
        </w:rPr>
        <w:t>caesia</w:t>
      </w:r>
      <w:proofErr w:type="spellEnd"/>
      <w:r w:rsidRPr="00FD3087">
        <w:rPr>
          <w:rFonts w:cs="Times New Roman"/>
        </w:rPr>
        <w:t xml:space="preserve"> Jack ex Wall)-Especificaciones y métodos de prueba.</w:t>
      </w:r>
    </w:p>
    <w:p w14:paraId="45B983D0" w14:textId="77777777" w:rsidR="00D13025" w:rsidRPr="00FD3087" w:rsidRDefault="00D13025" w:rsidP="00D13025">
      <w:pPr>
        <w:pStyle w:val="Titulo2"/>
        <w:rPr>
          <w:szCs w:val="16"/>
        </w:rPr>
      </w:pPr>
      <w:r w:rsidRPr="00FD3087">
        <w:t xml:space="preserve">Al margen un sello con el Escudo Nacional, que dice: Estados Unidos </w:t>
      </w:r>
      <w:proofErr w:type="gramStart"/>
      <w:r w:rsidRPr="00FD3087">
        <w:t>Mexicanos.-</w:t>
      </w:r>
      <w:proofErr w:type="gramEnd"/>
      <w:r w:rsidRPr="00FD3087">
        <w:t xml:space="preserve"> ECONOMÍA.- Secretaría de Economía.- </w:t>
      </w:r>
      <w:r w:rsidRPr="00FD3087">
        <w:rPr>
          <w:szCs w:val="16"/>
        </w:rPr>
        <w:t>Dirección General de Normas.</w:t>
      </w:r>
    </w:p>
    <w:p w14:paraId="790291AF" w14:textId="77777777" w:rsidR="00D13025" w:rsidRPr="00D9202E" w:rsidRDefault="00D13025" w:rsidP="00D13025">
      <w:pPr>
        <w:pStyle w:val="Texto"/>
        <w:spacing w:line="260" w:lineRule="exact"/>
        <w:rPr>
          <w:sz w:val="16"/>
          <w:szCs w:val="16"/>
        </w:rPr>
      </w:pPr>
      <w:r w:rsidRPr="00D9202E">
        <w:rPr>
          <w:sz w:val="16"/>
          <w:szCs w:val="16"/>
        </w:rPr>
        <w:t>AVISO MEDIANTE EL CUAL SE DA A CONOCER LA LISTA DE ORGANISMOS DE CERTIFICACIÓN, LABORATORIOS DE PRUEBA, LABORATORIOS DE CALIBRACIÓN Y UNIDADES DE VERIFICACIÓN, ACREDITADOS PARA EVALUAR LA CONFORMIDAD DE LAS NORMAS OFICIALES MEXICANAS NOM-144-SCFI-2000, BEBIDAS ALCOHÓLICAS-CHARANDA-ESPECIFICACIONES; NOM-159-SCFI-2004, BEBIDAS ALCOHÓLICAS-SOTOL-ESPECIFICACIONES Y MÉTODOS DE PRUEBA; NOM-168-SCFI-2004, BEBIDAS ALCOHÓLICAS-BACANORA-ESPECIFICACIONES DE ELA</w:t>
      </w:r>
      <w:r>
        <w:rPr>
          <w:sz w:val="16"/>
          <w:szCs w:val="16"/>
        </w:rPr>
        <w:t>BORACIÓN, ENVASADO Y ETIQUETADO;</w:t>
      </w:r>
      <w:r w:rsidRPr="00D9202E">
        <w:rPr>
          <w:sz w:val="16"/>
          <w:szCs w:val="16"/>
        </w:rPr>
        <w:t xml:space="preserve"> Y NOM-188-SCFI-2012, MANGO ATAULFO DEL SOCONUSCO, CHIAPAS (</w:t>
      </w:r>
      <w:r w:rsidRPr="00196868">
        <w:rPr>
          <w:i/>
          <w:sz w:val="16"/>
          <w:szCs w:val="16"/>
        </w:rPr>
        <w:t>MANGIFERA CAESIA</w:t>
      </w:r>
      <w:r w:rsidRPr="00D9202E">
        <w:rPr>
          <w:sz w:val="16"/>
          <w:szCs w:val="16"/>
        </w:rPr>
        <w:t xml:space="preserve"> JACK EX WALL)-ESPECIFICACIONES Y MÉTODOS DE PRUEBA.</w:t>
      </w:r>
    </w:p>
    <w:p w14:paraId="729BDF95" w14:textId="77777777" w:rsidR="00D13025" w:rsidRPr="009B3020" w:rsidRDefault="00D13025" w:rsidP="00D13025">
      <w:pPr>
        <w:pStyle w:val="Texto"/>
        <w:spacing w:line="260" w:lineRule="exact"/>
      </w:pPr>
      <w:r w:rsidRPr="009B3020">
        <w:t>La Secretaría de Economía, por conducto de la Dirección General de Normas, con fundamento en lo dispuesto por los artículos 34, fracciones XIII y XXXIII de la Ley Orgánica de la Administración Pública Federal; 3</w:t>
      </w:r>
      <w:r>
        <w:t>o.</w:t>
      </w:r>
      <w:r w:rsidRPr="009B3020">
        <w:t xml:space="preserve"> fracciones IV-A y XV-A, 38, fracciones II, V y IX, 39, fracciones IV, V, VI y XII, 40, fracción XV, 68, 70 fracción I,</w:t>
      </w:r>
      <w:r>
        <w:t xml:space="preserve"> </w:t>
      </w:r>
      <w:r w:rsidRPr="009B3020">
        <w:t>72 y 89 de la Ley Federal sobre Metrología y Normalización; 2 y 96 del Reglamento de la Ley Federal sobre Metrología y Normalización; y 1, 2, apartado A, fracción II, numeral 19, 12, fracciones I, IV, XXI, XXIX, y 36, fracciones I, III, IV, XX y XXII del Reglamento Interior de la Secretaría de Economía, y</w:t>
      </w:r>
    </w:p>
    <w:p w14:paraId="60DD3E74" w14:textId="77777777" w:rsidR="00D13025" w:rsidRPr="009B3020" w:rsidRDefault="00D13025" w:rsidP="00D13025">
      <w:pPr>
        <w:pStyle w:val="ANOTACION"/>
        <w:spacing w:line="260" w:lineRule="exact"/>
      </w:pPr>
      <w:r>
        <w:t>CONSIDERANDO</w:t>
      </w:r>
    </w:p>
    <w:p w14:paraId="22B1D490" w14:textId="77777777" w:rsidR="00D13025" w:rsidRPr="00E859E7" w:rsidRDefault="00D13025" w:rsidP="00D13025">
      <w:pPr>
        <w:pStyle w:val="ROMANOS"/>
        <w:spacing w:line="260" w:lineRule="exact"/>
      </w:pPr>
      <w:r w:rsidRPr="009B3020">
        <w:rPr>
          <w:b/>
        </w:rPr>
        <w:t>I.</w:t>
      </w:r>
      <w:r w:rsidRPr="009B3020">
        <w:rPr>
          <w:b/>
        </w:rPr>
        <w:tab/>
      </w:r>
      <w:r w:rsidRPr="009B3020">
        <w:t xml:space="preserve">Que el Gobierno Federal en apoyo a las denominaciones de origen de nuestro país como son la “Charanda”, “Sotol”, “Bacanora” y “Mango Ataulfo del Soconusco Chiapas”, publicó con fechas 14 de febrero de 2001, 16 de junio de 2004, 14 de diciembre de 2005 y 29 de noviembre de 2012, en el </w:t>
      </w:r>
      <w:r w:rsidRPr="00E859E7">
        <w:t xml:space="preserve">Diario Oficial de la Federación la Normas Oficiales Mexicanas NOM-144-SCFI-2000, </w:t>
      </w:r>
      <w:r>
        <w:t xml:space="preserve"> </w:t>
      </w:r>
      <w:r w:rsidRPr="00E859E7">
        <w:t xml:space="preserve">Bebidas alcohólicas-Charanda-Especificaciones; NOM-159-SCFI-2004, Bebidas alcohólicas, </w:t>
      </w:r>
      <w:r>
        <w:t xml:space="preserve"> </w:t>
      </w:r>
      <w:r w:rsidRPr="00E859E7">
        <w:t>Sotol-Especificaciones y métodos de prueba; NOM-168-SCFI-2004, Bebidas alcohólicas-Bacanora-Especificaciones de elaboración, envasado y etiquetado; y NOM-188-SCFI-2012, Mango Ataulfo del Soconusco, Chiapas (</w:t>
      </w:r>
      <w:proofErr w:type="spellStart"/>
      <w:r w:rsidRPr="00E859E7">
        <w:t>Mangifera</w:t>
      </w:r>
      <w:proofErr w:type="spellEnd"/>
      <w:r w:rsidRPr="00E859E7">
        <w:t xml:space="preserve"> </w:t>
      </w:r>
      <w:proofErr w:type="spellStart"/>
      <w:r w:rsidRPr="00E859E7">
        <w:t>caesia</w:t>
      </w:r>
      <w:proofErr w:type="spellEnd"/>
      <w:r w:rsidRPr="00E859E7">
        <w:t xml:space="preserve"> Jack ex Wall)-Especificaciones y métodos de prueba, respectivamente;</w:t>
      </w:r>
    </w:p>
    <w:p w14:paraId="1B346BC9" w14:textId="77777777" w:rsidR="00D13025" w:rsidRPr="00E859E7" w:rsidRDefault="00D13025" w:rsidP="00D13025">
      <w:pPr>
        <w:pStyle w:val="ROMANOS"/>
        <w:spacing w:line="260" w:lineRule="exact"/>
      </w:pPr>
      <w:r w:rsidRPr="009B3020">
        <w:rPr>
          <w:b/>
        </w:rPr>
        <w:t>II.</w:t>
      </w:r>
      <w:r w:rsidRPr="009B3020">
        <w:rPr>
          <w:b/>
        </w:rPr>
        <w:tab/>
      </w:r>
      <w:r w:rsidRPr="009B3020">
        <w:t xml:space="preserve">Que la entrada en vigor de dichas las Normas Oficiales Mexicanas quedó sujeta a lo previsto en sus </w:t>
      </w:r>
      <w:r w:rsidRPr="00E859E7">
        <w:t>Transitorios Únicos, que a la letra establecen lo siguiente:</w:t>
      </w:r>
    </w:p>
    <w:p w14:paraId="4517BED5" w14:textId="77777777" w:rsidR="00D13025" w:rsidRPr="00E859E7" w:rsidRDefault="00D13025" w:rsidP="00D13025">
      <w:pPr>
        <w:pStyle w:val="INCISO"/>
        <w:spacing w:line="260" w:lineRule="exact"/>
      </w:pPr>
      <w:r w:rsidRPr="00E859E7">
        <w:rPr>
          <w:b/>
        </w:rPr>
        <w:t>a)</w:t>
      </w:r>
      <w:r w:rsidRPr="00E859E7">
        <w:rPr>
          <w:b/>
        </w:rPr>
        <w:tab/>
        <w:t>NOM-144-SCFI-2000</w:t>
      </w:r>
      <w:r w:rsidRPr="00E859E7">
        <w:t>, Bebidas alcohólicas-Charanda-Especificaciones, publicada en el Diario Oficial de la Federación el 14 de febrero de 2001.</w:t>
      </w:r>
    </w:p>
    <w:p w14:paraId="3B00CFCA" w14:textId="77777777" w:rsidR="00D13025" w:rsidRPr="00E859E7" w:rsidRDefault="00D13025" w:rsidP="00D13025">
      <w:pPr>
        <w:pStyle w:val="INCISO"/>
        <w:spacing w:line="260" w:lineRule="exact"/>
      </w:pPr>
      <w:r w:rsidRPr="00E859E7">
        <w:tab/>
        <w:t>ÚNICO.- “La presente Norma Oficial Mexicana entrará en vigor al día siguiente de la publicación en el Diario Oficial de la Federación del aviso por el cual la Secretaría de Comercio y Fomento Industrial, por conducto de la Dirección General de Normas, dé a conocer la acreditación del organismo de evaluación de la conformidad del producto objeto de esta NOM, siempre y cuando se haya publicado previamente en el Diario Oficial de la Federación la Declaratoria de Protección de la Denominación de Origen Charanda”.</w:t>
      </w:r>
    </w:p>
    <w:p w14:paraId="29304D21" w14:textId="77777777" w:rsidR="00D13025" w:rsidRPr="00E859E7" w:rsidRDefault="00D13025" w:rsidP="00D13025">
      <w:pPr>
        <w:pStyle w:val="INCISO"/>
        <w:spacing w:line="260" w:lineRule="exact"/>
      </w:pPr>
      <w:r w:rsidRPr="00E859E7">
        <w:rPr>
          <w:b/>
        </w:rPr>
        <w:t>b)</w:t>
      </w:r>
      <w:r w:rsidRPr="00E859E7">
        <w:rPr>
          <w:b/>
        </w:rPr>
        <w:tab/>
        <w:t>NOM-159-SCFI-2004</w:t>
      </w:r>
      <w:r w:rsidRPr="00E859E7">
        <w:t>, Bebidas alcohólicas, Sotol-Especificaciones y métodos de prueba, publicada en el Diario Oficial de la Federación el 16 de junio de 2004.</w:t>
      </w:r>
    </w:p>
    <w:p w14:paraId="3D0BAF2C" w14:textId="77777777" w:rsidR="00D13025" w:rsidRPr="00E859E7" w:rsidRDefault="00D13025" w:rsidP="00D13025">
      <w:pPr>
        <w:pStyle w:val="INCISO"/>
        <w:spacing w:line="260" w:lineRule="exact"/>
      </w:pPr>
      <w:r w:rsidRPr="00E859E7">
        <w:tab/>
        <w:t xml:space="preserve">ÚNICO.- “La presente Norma Oficial Mexicana entrará en vigor al día siguiente de la publicación en el Diario Oficial de la Federación del aviso por el cual la Secretaría de Economía, por conducto de la Dirección General de Normas, dé a conocer la acreditación del organismo de evaluación de la conformidad del producto objeto de esta NOM, la cual ya cuenta con la Declaratoria general de </w:t>
      </w:r>
      <w:r w:rsidRPr="00E859E7">
        <w:lastRenderedPageBreak/>
        <w:t xml:space="preserve">protección a la Denominación de Origen Sotol publicada en el Diario Oficial de la Federación el 8 de agosto de </w:t>
      </w:r>
      <w:smartTag w:uri="urn:schemas-microsoft-com:office:smarttags" w:element="metricconverter">
        <w:smartTagPr>
          <w:attr w:name="ProductID" w:val="2002”"/>
        </w:smartTagPr>
        <w:r w:rsidRPr="00E859E7">
          <w:t>2002”</w:t>
        </w:r>
      </w:smartTag>
      <w:r w:rsidRPr="00E859E7">
        <w:t>.</w:t>
      </w:r>
    </w:p>
    <w:p w14:paraId="044C1011" w14:textId="77777777" w:rsidR="00D13025" w:rsidRPr="00E859E7" w:rsidRDefault="00D13025" w:rsidP="00D13025">
      <w:pPr>
        <w:pStyle w:val="INCISO"/>
        <w:spacing w:line="222" w:lineRule="exact"/>
      </w:pPr>
      <w:r w:rsidRPr="00E859E7">
        <w:rPr>
          <w:b/>
        </w:rPr>
        <w:t>c)</w:t>
      </w:r>
      <w:r w:rsidRPr="00E859E7">
        <w:rPr>
          <w:b/>
        </w:rPr>
        <w:tab/>
        <w:t>NOM-168-SCFI-2004</w:t>
      </w:r>
      <w:r w:rsidRPr="00E859E7">
        <w:t>, Bebidas alcohólicas-Bacanora-Especificaciones de elaboración, envasado y etiquetado, publicada en el Diario Oficial de la Federación el 14 de diciembre de 2005.</w:t>
      </w:r>
    </w:p>
    <w:p w14:paraId="751110EC" w14:textId="77777777" w:rsidR="00D13025" w:rsidRPr="00E859E7" w:rsidRDefault="00D13025" w:rsidP="00D13025">
      <w:pPr>
        <w:pStyle w:val="INCISO"/>
        <w:spacing w:line="222" w:lineRule="exact"/>
      </w:pPr>
      <w:r w:rsidRPr="00E859E7">
        <w:tab/>
        <w:t xml:space="preserve">ÚNICO. - “La presente Norma Oficial Mexicana entrará en vigor una vez que la Secretaría de Economía a través de la Dirección General de Normas publique el aviso de que existe la infraestructura para llevar a cabo la evaluación de la conformidad de </w:t>
      </w:r>
      <w:proofErr w:type="gramStart"/>
      <w:r w:rsidRPr="00E859E7">
        <w:t>la misma</w:t>
      </w:r>
      <w:proofErr w:type="gramEnd"/>
      <w:r w:rsidRPr="00E859E7">
        <w:t>.”</w:t>
      </w:r>
    </w:p>
    <w:p w14:paraId="2AC32925" w14:textId="77777777" w:rsidR="00D13025" w:rsidRPr="00E859E7" w:rsidRDefault="00D13025" w:rsidP="00D13025">
      <w:pPr>
        <w:pStyle w:val="INCISO"/>
        <w:spacing w:line="222" w:lineRule="exact"/>
      </w:pPr>
      <w:r w:rsidRPr="00E859E7">
        <w:rPr>
          <w:b/>
        </w:rPr>
        <w:t>d)</w:t>
      </w:r>
      <w:r w:rsidRPr="00E859E7">
        <w:rPr>
          <w:b/>
        </w:rPr>
        <w:tab/>
        <w:t>NOM-188-SCFI-2012</w:t>
      </w:r>
      <w:r w:rsidRPr="00E859E7">
        <w:t>, Mango Ataulfo del Soconusco, Chiapas (</w:t>
      </w:r>
      <w:proofErr w:type="spellStart"/>
      <w:r w:rsidRPr="00E859E7">
        <w:t>Mangifera</w:t>
      </w:r>
      <w:proofErr w:type="spellEnd"/>
      <w:r w:rsidRPr="00E859E7">
        <w:t xml:space="preserve"> </w:t>
      </w:r>
      <w:proofErr w:type="spellStart"/>
      <w:r w:rsidRPr="00E859E7">
        <w:t>caesia</w:t>
      </w:r>
      <w:proofErr w:type="spellEnd"/>
      <w:r w:rsidRPr="00E859E7">
        <w:t xml:space="preserve"> Jack ex Wall)-Especificaciones y métodos de prueba, publicada en el Diario Oficial de la Federación el 29 de noviembre de 2012.</w:t>
      </w:r>
    </w:p>
    <w:p w14:paraId="1C0E2A37" w14:textId="77777777" w:rsidR="00D13025" w:rsidRPr="00E859E7" w:rsidRDefault="00D13025" w:rsidP="00D13025">
      <w:pPr>
        <w:pStyle w:val="INCISO"/>
        <w:spacing w:line="222" w:lineRule="exact"/>
      </w:pPr>
      <w:r w:rsidRPr="00E859E7">
        <w:tab/>
        <w:t>ÚNICO. - “La presente norma oficial mexicana entrará en vigor una vez que la Secretaría de Economía, por conducto de la Dirección General de Normas, emita el aviso mediante el cual se dé a conocer que existe la infraestructura necesaria para su aplicación.”</w:t>
      </w:r>
    </w:p>
    <w:p w14:paraId="6676352D" w14:textId="77777777" w:rsidR="00D13025" w:rsidRPr="009B3020" w:rsidRDefault="00D13025" w:rsidP="00D13025">
      <w:pPr>
        <w:pStyle w:val="ROMANOS"/>
        <w:spacing w:line="222" w:lineRule="exact"/>
      </w:pPr>
      <w:r w:rsidRPr="009B3020">
        <w:rPr>
          <w:b/>
        </w:rPr>
        <w:t>III.</w:t>
      </w:r>
      <w:r w:rsidRPr="009B3020">
        <w:rPr>
          <w:b/>
        </w:rPr>
        <w:tab/>
      </w:r>
      <w:r w:rsidRPr="009B3020">
        <w:t>Que la DECLARATORIA general de protección a la denominación de origen Bacanora fue publicada en el Diario Oficial de la Federación el 6 de noviembre de 2000;</w:t>
      </w:r>
    </w:p>
    <w:p w14:paraId="5FE2FE33" w14:textId="77777777" w:rsidR="00D13025" w:rsidRPr="009B3020" w:rsidRDefault="00D13025" w:rsidP="00D13025">
      <w:pPr>
        <w:pStyle w:val="ROMANOS"/>
        <w:spacing w:line="222" w:lineRule="exact"/>
      </w:pPr>
      <w:r w:rsidRPr="009B3020">
        <w:rPr>
          <w:b/>
        </w:rPr>
        <w:t>IV.</w:t>
      </w:r>
      <w:r w:rsidRPr="009B3020">
        <w:rPr>
          <w:b/>
        </w:rPr>
        <w:tab/>
      </w:r>
      <w:r>
        <w:t>Que la DECLARACIÓ</w:t>
      </w:r>
      <w:r w:rsidRPr="009B3020">
        <w:t>N de protección a la denominación de origen Sotol fue publicada en el Diario Oficial de la Federación el 8 de agosto de 2002;</w:t>
      </w:r>
    </w:p>
    <w:p w14:paraId="223ED839" w14:textId="77777777" w:rsidR="00D13025" w:rsidRPr="009B3020" w:rsidRDefault="00D13025" w:rsidP="00D13025">
      <w:pPr>
        <w:pStyle w:val="ROMANOS"/>
        <w:spacing w:line="222" w:lineRule="exact"/>
      </w:pPr>
      <w:r w:rsidRPr="009B3020">
        <w:rPr>
          <w:b/>
        </w:rPr>
        <w:t>V.</w:t>
      </w:r>
      <w:r w:rsidRPr="009B3020">
        <w:rPr>
          <w:b/>
        </w:rPr>
        <w:tab/>
      </w:r>
      <w:r w:rsidRPr="009B3020">
        <w:t>Que la DECLARATORIA general de protección de la denominación de origen Charanda fue publicada en el Diario Oficial de la Federación el 27 de agosto de 2003;</w:t>
      </w:r>
    </w:p>
    <w:p w14:paraId="5FF9D98C" w14:textId="77777777" w:rsidR="00D13025" w:rsidRPr="009B3020" w:rsidRDefault="00D13025" w:rsidP="00D13025">
      <w:pPr>
        <w:pStyle w:val="ROMANOS"/>
        <w:spacing w:line="222" w:lineRule="exact"/>
      </w:pPr>
      <w:r w:rsidRPr="009B3020">
        <w:rPr>
          <w:b/>
        </w:rPr>
        <w:t>VI.</w:t>
      </w:r>
      <w:r w:rsidRPr="009B3020">
        <w:rPr>
          <w:b/>
        </w:rPr>
        <w:tab/>
      </w:r>
      <w:r>
        <w:t>Que la DECLARACIÓ</w:t>
      </w:r>
      <w:r w:rsidRPr="009B3020">
        <w:t>N general de protección de la denominación de origen Mango Ataulfo del Soconusco Chiapas fue publicada en el Diario Oficial de la Federación el 27 de agosto de 2003;</w:t>
      </w:r>
    </w:p>
    <w:p w14:paraId="0F1BBDB5" w14:textId="77777777" w:rsidR="00D13025" w:rsidRPr="009B3020" w:rsidRDefault="00D13025" w:rsidP="00D13025">
      <w:pPr>
        <w:pStyle w:val="ROMANOS"/>
        <w:spacing w:line="222" w:lineRule="exact"/>
      </w:pPr>
      <w:r w:rsidRPr="009B3020">
        <w:rPr>
          <w:b/>
        </w:rPr>
        <w:t>VII.</w:t>
      </w:r>
      <w:r w:rsidRPr="009B3020">
        <w:rPr>
          <w:b/>
        </w:rPr>
        <w:tab/>
      </w:r>
      <w:r w:rsidRPr="009B3020">
        <w:t>Que la Entidad Mexicana de Acreditación, A.C. y la Secretaría de Economía, a través de la Dirección General de Normas otorgaron la acreditación y aprobación, correspondiente a organismos de certificación, unidades de verificación y laboratorios de ensayo (pruebas), para efectuar tareas de evaluación de la conformidad en las Normas Oficiales Mexicanas señaladas con antelación;</w:t>
      </w:r>
    </w:p>
    <w:p w14:paraId="3649872C" w14:textId="77777777" w:rsidR="00D13025" w:rsidRPr="009B3020" w:rsidRDefault="00D13025" w:rsidP="00D13025">
      <w:pPr>
        <w:pStyle w:val="ROMANOS"/>
        <w:spacing w:line="222" w:lineRule="exact"/>
      </w:pPr>
      <w:r w:rsidRPr="009B3020">
        <w:rPr>
          <w:b/>
        </w:rPr>
        <w:t>VIII.</w:t>
      </w:r>
      <w:r w:rsidRPr="009B3020">
        <w:rPr>
          <w:b/>
        </w:rPr>
        <w:tab/>
      </w:r>
      <w:r w:rsidRPr="009B3020">
        <w:t>Que con fundamento en el artículo 72 de la Ley Federal sobre Metrología y Normalización, corresponde a la Secretaría de Economía publicar en el Diario Oficial de la Federación la lista de las personas acreditadas y aprobadas para evaluar la conformidad; por ello, esta Dirección General de Normas hace del conocimiento público el siguiente:</w:t>
      </w:r>
    </w:p>
    <w:p w14:paraId="3DD36239" w14:textId="77777777" w:rsidR="00D13025" w:rsidRPr="009B3020" w:rsidRDefault="00D13025" w:rsidP="00D13025">
      <w:pPr>
        <w:pStyle w:val="ANOTACION"/>
        <w:spacing w:line="222" w:lineRule="exact"/>
      </w:pPr>
      <w:r w:rsidRPr="009B3020">
        <w:t>AVISO</w:t>
      </w:r>
    </w:p>
    <w:p w14:paraId="716C0A3B" w14:textId="77777777" w:rsidR="00D13025" w:rsidRPr="009B3020" w:rsidRDefault="00D13025" w:rsidP="00D13025">
      <w:pPr>
        <w:pStyle w:val="Texto"/>
        <w:spacing w:line="222" w:lineRule="exact"/>
      </w:pPr>
      <w:r w:rsidRPr="009B3020">
        <w:rPr>
          <w:b/>
        </w:rPr>
        <w:t>PRIMERO.</w:t>
      </w:r>
      <w:r w:rsidRPr="009B3020">
        <w:t xml:space="preserve"> Se da a conocer al público la lista de organismos de certificación, laboratorios de prueba, laboratorios de calibración y unidades de verificación, acreditados para evaluar la conformidad de las Normas Oficiales Mexicanas NOM-144-SCFI-2000, Bebidas alcohólicas-Charanda-Especificaciones; </w:t>
      </w:r>
      <w:r>
        <w:t xml:space="preserve"> </w:t>
      </w:r>
      <w:r w:rsidRPr="009B3020">
        <w:t xml:space="preserve">NOM-159-SCFI-2004, Bebidas alcohólicas, Sotol-Especificaciones y métodos de prueba; </w:t>
      </w:r>
      <w:r>
        <w:t xml:space="preserve"> </w:t>
      </w:r>
      <w:r w:rsidRPr="009B3020">
        <w:t>NOM-168-SCFI-2004, Bebidas alcohólicas-Bacanora-Especificaciones de ela</w:t>
      </w:r>
      <w:r>
        <w:t>boración, envasado y etiquetado,</w:t>
      </w:r>
      <w:r w:rsidRPr="009B3020">
        <w:t xml:space="preserve"> y NOM-188-SCFI-2012, Mango Ataulfo del Soconusco, Chiapas (</w:t>
      </w:r>
      <w:proofErr w:type="spellStart"/>
      <w:r w:rsidRPr="00196868">
        <w:rPr>
          <w:i/>
        </w:rPr>
        <w:t>Mangifera</w:t>
      </w:r>
      <w:proofErr w:type="spellEnd"/>
      <w:r w:rsidRPr="00196868">
        <w:rPr>
          <w:i/>
        </w:rPr>
        <w:t xml:space="preserve"> </w:t>
      </w:r>
      <w:proofErr w:type="spellStart"/>
      <w:r w:rsidRPr="00196868">
        <w:rPr>
          <w:i/>
        </w:rPr>
        <w:t>caesia</w:t>
      </w:r>
      <w:proofErr w:type="spellEnd"/>
      <w:r w:rsidRPr="009B3020">
        <w:t xml:space="preserve"> Jack ex Wall)-Especificaciones y métodos de prueba.</w:t>
      </w:r>
    </w:p>
    <w:p w14:paraId="58D17E5B" w14:textId="77777777" w:rsidR="00D13025" w:rsidRPr="009B3020" w:rsidRDefault="00D13025" w:rsidP="00D13025">
      <w:pPr>
        <w:pStyle w:val="Texto"/>
        <w:spacing w:line="222" w:lineRule="exact"/>
      </w:pPr>
      <w:r w:rsidRPr="009B3020">
        <w:rPr>
          <w:b/>
        </w:rPr>
        <w:t>SEGUNDO.</w:t>
      </w:r>
      <w:r>
        <w:t xml:space="preserve"> </w:t>
      </w:r>
      <w:r w:rsidRPr="009B3020">
        <w:t>Los datos generales y de contacto de las personas morales acreditadas y aprobadas para evaluar dichas Normas Oficiales Mexicanas, se citan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13025" w:rsidRPr="009B3020" w14:paraId="4C1133B5"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7E94BE3" w14:textId="77777777" w:rsidR="00D13025" w:rsidRPr="009B3020" w:rsidRDefault="00D13025" w:rsidP="005A2244">
            <w:pPr>
              <w:pStyle w:val="Texto"/>
              <w:spacing w:line="222" w:lineRule="exact"/>
              <w:ind w:firstLine="0"/>
              <w:jc w:val="center"/>
              <w:rPr>
                <w:b/>
                <w:u w:val="single"/>
              </w:rPr>
            </w:pPr>
            <w:r w:rsidRPr="009B3020">
              <w:rPr>
                <w:b/>
              </w:rPr>
              <w:t>NOM-144-SCFI-2000, Bebidas alcohólicas-Charanda-Especificaciones.</w:t>
            </w:r>
          </w:p>
        </w:tc>
      </w:tr>
      <w:tr w:rsidR="00D13025" w:rsidRPr="009B3020" w14:paraId="5D99ABC8"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AF9847D" w14:textId="77777777" w:rsidR="00D13025" w:rsidRPr="00E859E7" w:rsidRDefault="00D13025" w:rsidP="005A2244">
            <w:pPr>
              <w:pStyle w:val="Texto"/>
              <w:spacing w:line="222" w:lineRule="exact"/>
              <w:ind w:firstLine="0"/>
              <w:jc w:val="center"/>
              <w:rPr>
                <w:b/>
              </w:rPr>
            </w:pPr>
            <w:r w:rsidRPr="00E859E7">
              <w:rPr>
                <w:b/>
              </w:rPr>
              <w:t>ORGANISMO DE CERTIFICACIÓN DE PRODUCTO</w:t>
            </w:r>
          </w:p>
          <w:p w14:paraId="615C922A" w14:textId="77777777" w:rsidR="00D13025" w:rsidRPr="009B3020" w:rsidRDefault="00D13025" w:rsidP="005A2244">
            <w:pPr>
              <w:pStyle w:val="Texto"/>
              <w:spacing w:line="222" w:lineRule="exact"/>
              <w:ind w:firstLine="0"/>
              <w:rPr>
                <w:b/>
              </w:rPr>
            </w:pPr>
            <w:r w:rsidRPr="009B3020">
              <w:rPr>
                <w:b/>
              </w:rPr>
              <w:t>Verificación y Certificación PAMFA, A. C.</w:t>
            </w:r>
          </w:p>
          <w:p w14:paraId="37603E88" w14:textId="77777777" w:rsidR="00D13025" w:rsidRPr="009B3020" w:rsidRDefault="00D13025" w:rsidP="005A2244">
            <w:pPr>
              <w:pStyle w:val="Texto"/>
              <w:spacing w:line="222" w:lineRule="exact"/>
              <w:ind w:firstLine="0"/>
            </w:pPr>
            <w:r w:rsidRPr="009B3020">
              <w:t>Gerente General: Maricela Farías López.</w:t>
            </w:r>
          </w:p>
          <w:p w14:paraId="024BC91E" w14:textId="77777777" w:rsidR="00D13025" w:rsidRPr="009B3020" w:rsidRDefault="00D13025" w:rsidP="005A2244">
            <w:pPr>
              <w:pStyle w:val="Texto"/>
              <w:spacing w:line="222" w:lineRule="exact"/>
              <w:ind w:firstLine="0"/>
            </w:pPr>
            <w:r w:rsidRPr="009B3020">
              <w:t>Domicilio: Av. Latinoamericana No. 10, Colonia Fraccionamiento Los Ángeles, C.P. 60160, Uruapan, Michoacán.</w:t>
            </w:r>
          </w:p>
          <w:p w14:paraId="306F31FB" w14:textId="77777777" w:rsidR="00D13025" w:rsidRPr="009B3020" w:rsidRDefault="00D13025" w:rsidP="005A2244">
            <w:pPr>
              <w:pStyle w:val="Texto"/>
              <w:spacing w:line="222" w:lineRule="exact"/>
              <w:ind w:firstLine="0"/>
              <w:rPr>
                <w:lang w:val="es-MX"/>
              </w:rPr>
            </w:pPr>
            <w:r w:rsidRPr="009B3020">
              <w:rPr>
                <w:lang w:val="es-MX"/>
              </w:rPr>
              <w:t>Teléfono(s): (452) 502-0849, 528-9685.</w:t>
            </w:r>
          </w:p>
          <w:p w14:paraId="34DD38DD" w14:textId="77777777" w:rsidR="00D13025" w:rsidRPr="00196868" w:rsidRDefault="00D13025" w:rsidP="005A2244">
            <w:pPr>
              <w:pStyle w:val="Texto"/>
              <w:spacing w:line="222" w:lineRule="exact"/>
              <w:ind w:firstLine="0"/>
              <w:rPr>
                <w:lang w:val="es-MX"/>
              </w:rPr>
            </w:pPr>
            <w:r w:rsidRPr="009B3020">
              <w:rPr>
                <w:lang w:val="es-MX"/>
              </w:rPr>
              <w:t xml:space="preserve">Correo electrónico: </w:t>
            </w:r>
            <w:r w:rsidRPr="00196868">
              <w:rPr>
                <w:lang w:val="es-MX"/>
              </w:rPr>
              <w:t>gerencia@pamfa.com.mx</w:t>
            </w:r>
          </w:p>
          <w:p w14:paraId="25DB3620" w14:textId="77777777" w:rsidR="00D13025" w:rsidRPr="009B3020" w:rsidRDefault="00D13025" w:rsidP="005A2244">
            <w:pPr>
              <w:pStyle w:val="Texto"/>
              <w:spacing w:line="222" w:lineRule="exact"/>
              <w:ind w:firstLine="0"/>
            </w:pPr>
            <w:r w:rsidRPr="009B3020">
              <w:t>Acreditación emitida por la Entidad Mexicana de Acreditación, A.C. (EMA): 120/17.</w:t>
            </w:r>
          </w:p>
          <w:p w14:paraId="65B83A2C" w14:textId="77777777" w:rsidR="00D13025" w:rsidRPr="009B3020" w:rsidRDefault="00D13025" w:rsidP="005A2244">
            <w:pPr>
              <w:pStyle w:val="Texto"/>
              <w:spacing w:line="222" w:lineRule="exact"/>
              <w:ind w:firstLine="0"/>
            </w:pPr>
            <w:r w:rsidRPr="009B3020">
              <w:t>Aprobación otorgada por la Secretaría de Economía: 120/17.</w:t>
            </w:r>
          </w:p>
          <w:p w14:paraId="679C8DF0" w14:textId="77777777" w:rsidR="00D13025" w:rsidRPr="009B3020" w:rsidRDefault="00D13025" w:rsidP="005A2244">
            <w:pPr>
              <w:pStyle w:val="Texto"/>
              <w:spacing w:line="222" w:lineRule="exact"/>
              <w:ind w:firstLine="0"/>
              <w:rPr>
                <w:b/>
              </w:rPr>
            </w:pPr>
            <w:r w:rsidRPr="009B3020">
              <w:lastRenderedPageBreak/>
              <w:t>Vigencia de la aprobación: Indefinida.</w:t>
            </w:r>
          </w:p>
          <w:p w14:paraId="7BFE15DD" w14:textId="77777777" w:rsidR="00D13025" w:rsidRPr="00B64421" w:rsidRDefault="00D13025" w:rsidP="005A2244">
            <w:pPr>
              <w:pStyle w:val="Texto"/>
              <w:spacing w:line="222" w:lineRule="exact"/>
              <w:ind w:firstLine="0"/>
            </w:pPr>
            <w:r w:rsidRPr="009B3020">
              <w:t>Domicilios de las sucursales en el interior de la República: Sin sucursales.</w:t>
            </w:r>
          </w:p>
        </w:tc>
      </w:tr>
      <w:tr w:rsidR="00D13025" w:rsidRPr="00E859E7" w14:paraId="5236FB38"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B5FF218" w14:textId="77777777" w:rsidR="00D13025" w:rsidRPr="00E859E7" w:rsidRDefault="00D13025" w:rsidP="005A2244">
            <w:pPr>
              <w:pStyle w:val="Texto"/>
              <w:spacing w:line="230" w:lineRule="exact"/>
              <w:ind w:firstLine="0"/>
              <w:jc w:val="center"/>
              <w:rPr>
                <w:b/>
              </w:rPr>
            </w:pPr>
            <w:r w:rsidRPr="00E859E7">
              <w:rPr>
                <w:b/>
              </w:rPr>
              <w:lastRenderedPageBreak/>
              <w:t>UNIDAD DE VERIFICACIÓN DE PRODUCTO</w:t>
            </w:r>
          </w:p>
          <w:p w14:paraId="5AD765C6" w14:textId="77777777" w:rsidR="00D13025" w:rsidRPr="00E859E7" w:rsidRDefault="00D13025" w:rsidP="005A2244">
            <w:pPr>
              <w:pStyle w:val="Texto"/>
              <w:spacing w:line="230" w:lineRule="exact"/>
              <w:ind w:firstLine="0"/>
              <w:rPr>
                <w:b/>
              </w:rPr>
            </w:pPr>
            <w:r w:rsidRPr="00E859E7">
              <w:rPr>
                <w:b/>
              </w:rPr>
              <w:t>Verificación y Certificación PAMFA, A. C.</w:t>
            </w:r>
          </w:p>
          <w:p w14:paraId="14683BDE" w14:textId="77777777" w:rsidR="00D13025" w:rsidRPr="00E859E7" w:rsidRDefault="00D13025" w:rsidP="005A2244">
            <w:pPr>
              <w:pStyle w:val="Texto"/>
              <w:spacing w:line="230" w:lineRule="exact"/>
              <w:ind w:firstLine="0"/>
            </w:pPr>
            <w:r w:rsidRPr="00E859E7">
              <w:t>Gerente Técnico: Maricela Farías López.</w:t>
            </w:r>
          </w:p>
          <w:p w14:paraId="7DCD6C71" w14:textId="77777777" w:rsidR="00D13025" w:rsidRPr="00E859E7" w:rsidRDefault="00D13025" w:rsidP="005A2244">
            <w:pPr>
              <w:pStyle w:val="Texto"/>
              <w:spacing w:line="230" w:lineRule="exact"/>
              <w:ind w:firstLine="0"/>
            </w:pPr>
            <w:r w:rsidRPr="00E859E7">
              <w:t>Gerente Técnico Sustituto: Cuauhtémoc Aceves Pacheco</w:t>
            </w:r>
          </w:p>
          <w:p w14:paraId="4CC61F1D" w14:textId="77777777" w:rsidR="00D13025" w:rsidRPr="00E859E7" w:rsidRDefault="00D13025" w:rsidP="005A2244">
            <w:pPr>
              <w:pStyle w:val="Texto"/>
              <w:spacing w:line="230" w:lineRule="exact"/>
              <w:ind w:firstLine="0"/>
            </w:pPr>
            <w:r w:rsidRPr="00E859E7">
              <w:t>Domicilio: Av. Latinoamericana No. 10, Colonia Fraccionamiento Los Ángeles, C. P. 60160, Uruapan, Michoacán.</w:t>
            </w:r>
          </w:p>
          <w:p w14:paraId="67A4834F" w14:textId="77777777" w:rsidR="00D13025" w:rsidRPr="00E859E7" w:rsidRDefault="00D13025" w:rsidP="005A2244">
            <w:pPr>
              <w:pStyle w:val="Texto"/>
              <w:spacing w:line="230" w:lineRule="exact"/>
              <w:ind w:firstLine="0"/>
              <w:rPr>
                <w:lang w:val="es-MX"/>
              </w:rPr>
            </w:pPr>
            <w:r w:rsidRPr="00E859E7">
              <w:rPr>
                <w:lang w:val="es-MX"/>
              </w:rPr>
              <w:t>Teléfono(s): (452) 502-0849, 528-9685.</w:t>
            </w:r>
          </w:p>
          <w:p w14:paraId="2D4E5D7E" w14:textId="77777777" w:rsidR="00D13025" w:rsidRPr="00E859E7" w:rsidRDefault="00D13025" w:rsidP="005A2244">
            <w:pPr>
              <w:pStyle w:val="Texto"/>
              <w:spacing w:line="230" w:lineRule="exact"/>
              <w:ind w:firstLine="0"/>
              <w:rPr>
                <w:lang w:val="es-MX"/>
              </w:rPr>
            </w:pPr>
            <w:r w:rsidRPr="00E859E7">
              <w:rPr>
                <w:lang w:val="es-MX"/>
              </w:rPr>
              <w:t>Correo electrónico: calidad@pamfa.com.mx gerencia@pamfa.com.mx</w:t>
            </w:r>
          </w:p>
          <w:p w14:paraId="326584EA" w14:textId="77777777" w:rsidR="00D13025" w:rsidRPr="00E859E7" w:rsidRDefault="00D13025" w:rsidP="005A2244">
            <w:pPr>
              <w:pStyle w:val="Texto"/>
              <w:spacing w:line="230" w:lineRule="exact"/>
              <w:ind w:firstLine="0"/>
            </w:pPr>
            <w:r w:rsidRPr="00E859E7">
              <w:t>Acreditación emitida por la Entidad Mexicana de Acreditación, A.C. (EMA): UVNOM 138.</w:t>
            </w:r>
          </w:p>
          <w:p w14:paraId="7BA8CC30" w14:textId="77777777" w:rsidR="00D13025" w:rsidRPr="00E859E7" w:rsidRDefault="00D13025" w:rsidP="005A2244">
            <w:pPr>
              <w:pStyle w:val="Texto"/>
              <w:spacing w:line="230" w:lineRule="exact"/>
              <w:ind w:firstLine="0"/>
            </w:pPr>
            <w:r w:rsidRPr="00E859E7">
              <w:t>Aprobación otorgada por la Secretaría de Economía: UVNOM 138.</w:t>
            </w:r>
          </w:p>
          <w:p w14:paraId="15AE3CB5" w14:textId="77777777" w:rsidR="00D13025" w:rsidRPr="00E859E7" w:rsidRDefault="00D13025" w:rsidP="005A2244">
            <w:pPr>
              <w:pStyle w:val="Texto"/>
              <w:spacing w:line="230" w:lineRule="exact"/>
              <w:ind w:firstLine="0"/>
              <w:rPr>
                <w:b/>
              </w:rPr>
            </w:pPr>
            <w:r w:rsidRPr="00E859E7">
              <w:t>Vigencia de la aprobación: Indefinida.</w:t>
            </w:r>
          </w:p>
          <w:p w14:paraId="585BBB8D" w14:textId="77777777" w:rsidR="00D13025" w:rsidRPr="00E859E7" w:rsidRDefault="00D13025" w:rsidP="005A2244">
            <w:pPr>
              <w:pStyle w:val="Texto"/>
              <w:spacing w:line="230" w:lineRule="exact"/>
              <w:ind w:firstLine="0"/>
            </w:pPr>
            <w:r w:rsidRPr="00E859E7">
              <w:t>Domicilios de las sucursales en el interior de la República: Sin sucursales.</w:t>
            </w:r>
          </w:p>
        </w:tc>
      </w:tr>
    </w:tbl>
    <w:p w14:paraId="22507BDF" w14:textId="77777777" w:rsidR="00D13025" w:rsidRPr="00210762" w:rsidRDefault="00D13025" w:rsidP="00D1302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13025" w:rsidRPr="00E859E7" w14:paraId="4D4326DF"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4ACDC67" w14:textId="77777777" w:rsidR="00D13025" w:rsidRPr="00E859E7" w:rsidRDefault="00D13025" w:rsidP="005A2244">
            <w:pPr>
              <w:pStyle w:val="Texto"/>
              <w:spacing w:line="230" w:lineRule="exact"/>
              <w:ind w:firstLine="0"/>
              <w:jc w:val="center"/>
              <w:rPr>
                <w:b/>
              </w:rPr>
            </w:pPr>
            <w:r w:rsidRPr="00E859E7">
              <w:rPr>
                <w:b/>
              </w:rPr>
              <w:t>LABORATORIOS DE PRUEBAS (ENSAYO)</w:t>
            </w:r>
          </w:p>
          <w:p w14:paraId="76900C58" w14:textId="77777777" w:rsidR="00D13025" w:rsidRPr="00E859E7" w:rsidRDefault="00D13025" w:rsidP="005A2244">
            <w:pPr>
              <w:pStyle w:val="Texto"/>
              <w:spacing w:line="230" w:lineRule="exact"/>
              <w:ind w:firstLine="0"/>
              <w:rPr>
                <w:b/>
              </w:rPr>
            </w:pPr>
            <w:r w:rsidRPr="00E859E7">
              <w:rPr>
                <w:b/>
              </w:rPr>
              <w:t>Consejo Regular del Tequila, A. C.</w:t>
            </w:r>
          </w:p>
          <w:p w14:paraId="0F367D43" w14:textId="77777777" w:rsidR="00D13025" w:rsidRPr="00E859E7" w:rsidRDefault="00D13025" w:rsidP="005A2244">
            <w:pPr>
              <w:pStyle w:val="Texto"/>
              <w:spacing w:line="230" w:lineRule="exact"/>
              <w:ind w:firstLine="0"/>
            </w:pPr>
            <w:r w:rsidRPr="00E859E7">
              <w:t>Director General: Ramón González Figueroa.</w:t>
            </w:r>
          </w:p>
          <w:p w14:paraId="38703F65" w14:textId="77777777" w:rsidR="00D13025" w:rsidRPr="00E859E7" w:rsidRDefault="00D13025" w:rsidP="005A2244">
            <w:pPr>
              <w:pStyle w:val="Texto"/>
              <w:spacing w:line="230" w:lineRule="exact"/>
              <w:ind w:firstLine="0"/>
            </w:pPr>
            <w:r w:rsidRPr="00E859E7">
              <w:t>Domicilio: Av. Patria No. 723, Colonia Jardines de Guadalupe, C. P. 45030, Zapopan, Jalisco.</w:t>
            </w:r>
          </w:p>
          <w:p w14:paraId="453CC72E" w14:textId="77777777" w:rsidR="00D13025" w:rsidRPr="00E859E7" w:rsidRDefault="00D13025" w:rsidP="005A2244">
            <w:pPr>
              <w:pStyle w:val="Texto"/>
              <w:spacing w:line="230" w:lineRule="exact"/>
              <w:ind w:firstLine="0"/>
              <w:rPr>
                <w:lang w:val="es-MX"/>
              </w:rPr>
            </w:pPr>
            <w:r w:rsidRPr="00E859E7">
              <w:rPr>
                <w:lang w:val="es-MX"/>
              </w:rPr>
              <w:t>Teléfono(s): (0133) 1002 1900.</w:t>
            </w:r>
          </w:p>
          <w:p w14:paraId="47B2001C" w14:textId="77777777" w:rsidR="00D13025" w:rsidRPr="00E859E7" w:rsidRDefault="00D13025" w:rsidP="005A2244">
            <w:pPr>
              <w:pStyle w:val="Texto"/>
              <w:spacing w:line="230" w:lineRule="exact"/>
              <w:ind w:left="1026" w:firstLine="0"/>
              <w:rPr>
                <w:lang w:val="es-MX"/>
              </w:rPr>
            </w:pPr>
            <w:r w:rsidRPr="00E859E7">
              <w:rPr>
                <w:lang w:val="es-MX"/>
              </w:rPr>
              <w:t>(0133) 1002 1925.</w:t>
            </w:r>
          </w:p>
          <w:p w14:paraId="12BB0831" w14:textId="77777777" w:rsidR="00D13025" w:rsidRPr="00E859E7" w:rsidRDefault="00D13025" w:rsidP="005A2244">
            <w:pPr>
              <w:pStyle w:val="Texto"/>
              <w:spacing w:line="230" w:lineRule="exact"/>
              <w:ind w:left="1026" w:firstLine="0"/>
              <w:rPr>
                <w:lang w:val="es-MX"/>
              </w:rPr>
            </w:pPr>
            <w:r w:rsidRPr="00E859E7">
              <w:rPr>
                <w:lang w:val="es-MX"/>
              </w:rPr>
              <w:t>(0133) 1002 1926.</w:t>
            </w:r>
          </w:p>
          <w:p w14:paraId="2C36075C" w14:textId="77777777" w:rsidR="00D13025" w:rsidRPr="00E859E7" w:rsidRDefault="00D13025" w:rsidP="005A2244">
            <w:pPr>
              <w:pStyle w:val="Texto"/>
              <w:spacing w:line="230" w:lineRule="exact"/>
              <w:ind w:firstLine="0"/>
              <w:rPr>
                <w:lang w:val="es-MX"/>
              </w:rPr>
            </w:pPr>
            <w:r w:rsidRPr="00E859E7">
              <w:rPr>
                <w:lang w:val="es-MX"/>
              </w:rPr>
              <w:t>Correo electrónico: ramon.gonzalez@crt.org.mx</w:t>
            </w:r>
          </w:p>
          <w:p w14:paraId="2FC519CF" w14:textId="77777777" w:rsidR="00D13025" w:rsidRPr="00E859E7" w:rsidRDefault="00D13025" w:rsidP="005A2244">
            <w:pPr>
              <w:pStyle w:val="Texto"/>
              <w:spacing w:line="230" w:lineRule="exact"/>
              <w:ind w:firstLine="0"/>
            </w:pPr>
            <w:r w:rsidRPr="00E859E7">
              <w:t>Acreditación emitida por la Entidad Mexicana de Acreditación, A.C. (EMA): A-0085-006/11.</w:t>
            </w:r>
          </w:p>
          <w:p w14:paraId="377BD552" w14:textId="77777777" w:rsidR="00D13025" w:rsidRPr="00E859E7" w:rsidRDefault="00D13025" w:rsidP="005A2244">
            <w:pPr>
              <w:pStyle w:val="Texto"/>
              <w:spacing w:line="230" w:lineRule="exact"/>
              <w:ind w:firstLine="0"/>
            </w:pPr>
            <w:r w:rsidRPr="00E859E7">
              <w:t>Aprobación otorgada por la Secretaría de Economía: A-0085-006/11.</w:t>
            </w:r>
          </w:p>
          <w:p w14:paraId="24B36A55" w14:textId="77777777" w:rsidR="00D13025" w:rsidRPr="00E859E7" w:rsidRDefault="00D13025" w:rsidP="005A2244">
            <w:pPr>
              <w:pStyle w:val="Texto"/>
              <w:spacing w:line="230" w:lineRule="exact"/>
              <w:ind w:firstLine="0"/>
              <w:rPr>
                <w:b/>
              </w:rPr>
            </w:pPr>
            <w:r w:rsidRPr="00E859E7">
              <w:t>Vigencia de la aprobación: Indefinida.</w:t>
            </w:r>
          </w:p>
          <w:p w14:paraId="1202F38E" w14:textId="77777777" w:rsidR="00D13025" w:rsidRPr="00E859E7" w:rsidRDefault="00D13025" w:rsidP="005A2244">
            <w:pPr>
              <w:pStyle w:val="Texto"/>
              <w:spacing w:line="230" w:lineRule="exact"/>
              <w:ind w:firstLine="0"/>
            </w:pPr>
            <w:r w:rsidRPr="00E859E7">
              <w:t>Domicilios de las sucursales en el interior de la República: Sin sucursales.</w:t>
            </w:r>
          </w:p>
          <w:p w14:paraId="16465CAA" w14:textId="77777777" w:rsidR="00D13025" w:rsidRPr="00E859E7" w:rsidRDefault="00D13025" w:rsidP="005A2244">
            <w:pPr>
              <w:pStyle w:val="Texto"/>
              <w:spacing w:line="230" w:lineRule="exact"/>
              <w:ind w:firstLine="0"/>
              <w:rPr>
                <w:b/>
              </w:rPr>
            </w:pPr>
            <w:r w:rsidRPr="00E859E7">
              <w:rPr>
                <w:b/>
              </w:rPr>
              <w:t>Centro de Control Total de Calidades, S. A. DE C. V.</w:t>
            </w:r>
          </w:p>
          <w:p w14:paraId="245DA393" w14:textId="77777777" w:rsidR="00D13025" w:rsidRPr="00E859E7" w:rsidRDefault="00D13025" w:rsidP="005A2244">
            <w:pPr>
              <w:pStyle w:val="Texto"/>
              <w:spacing w:line="230" w:lineRule="exact"/>
              <w:ind w:firstLine="0"/>
            </w:pPr>
            <w:r w:rsidRPr="00E859E7">
              <w:t xml:space="preserve">Representante Autorizado: Jorge Luis </w:t>
            </w:r>
            <w:proofErr w:type="spellStart"/>
            <w:r w:rsidRPr="00E859E7">
              <w:t>Ymay</w:t>
            </w:r>
            <w:proofErr w:type="spellEnd"/>
            <w:r w:rsidRPr="00E859E7">
              <w:t xml:space="preserve"> Robledo.</w:t>
            </w:r>
          </w:p>
          <w:p w14:paraId="3759129F" w14:textId="77777777" w:rsidR="00D13025" w:rsidRPr="00E859E7" w:rsidRDefault="00D13025" w:rsidP="005A2244">
            <w:pPr>
              <w:pStyle w:val="Texto"/>
              <w:spacing w:line="230" w:lineRule="exact"/>
              <w:ind w:firstLine="0"/>
            </w:pPr>
            <w:r w:rsidRPr="00E859E7">
              <w:t>Domicilio: Av. Insurgentes Sur No. 126, Colonia Juárez, C. P. 06600, Alcaldía Cuauhtémoc, Ciudad de México</w:t>
            </w:r>
          </w:p>
          <w:p w14:paraId="6F2C3DE4" w14:textId="77777777" w:rsidR="00D13025" w:rsidRPr="00E859E7" w:rsidRDefault="00D13025" w:rsidP="005A2244">
            <w:pPr>
              <w:pStyle w:val="Texto"/>
              <w:spacing w:line="230" w:lineRule="exact"/>
              <w:ind w:firstLine="0"/>
              <w:rPr>
                <w:lang w:val="es-MX"/>
              </w:rPr>
            </w:pPr>
            <w:r w:rsidRPr="00E859E7">
              <w:rPr>
                <w:lang w:val="es-MX"/>
              </w:rPr>
              <w:t>Teléfono(s): (55) 55 14 33 91.</w:t>
            </w:r>
          </w:p>
          <w:p w14:paraId="0F4F55C2" w14:textId="77777777" w:rsidR="00D13025" w:rsidRPr="00E859E7" w:rsidRDefault="00D13025" w:rsidP="005A2244">
            <w:pPr>
              <w:pStyle w:val="Texto"/>
              <w:spacing w:line="230" w:lineRule="exact"/>
              <w:ind w:left="1026" w:firstLine="0"/>
              <w:rPr>
                <w:lang w:val="es-MX"/>
              </w:rPr>
            </w:pPr>
            <w:r w:rsidRPr="00E859E7">
              <w:rPr>
                <w:lang w:val="es-MX"/>
              </w:rPr>
              <w:t>(55) 55 25 40 10</w:t>
            </w:r>
          </w:p>
          <w:p w14:paraId="7199A5C0" w14:textId="77777777" w:rsidR="00D13025" w:rsidRPr="00E859E7" w:rsidRDefault="00D13025" w:rsidP="005A2244">
            <w:pPr>
              <w:pStyle w:val="Texto"/>
              <w:spacing w:line="230" w:lineRule="exact"/>
              <w:ind w:firstLine="0"/>
              <w:rPr>
                <w:lang w:val="es-MX"/>
              </w:rPr>
            </w:pPr>
            <w:r w:rsidRPr="00E859E7">
              <w:rPr>
                <w:lang w:val="es-MX"/>
              </w:rPr>
              <w:t>Correo electrónico: jorge.ymay@cencon.com.mx</w:t>
            </w:r>
          </w:p>
          <w:p w14:paraId="2E78B262" w14:textId="77777777" w:rsidR="00D13025" w:rsidRPr="00E859E7" w:rsidRDefault="00D13025" w:rsidP="005A2244">
            <w:pPr>
              <w:pStyle w:val="Texto"/>
              <w:spacing w:line="230" w:lineRule="exact"/>
              <w:ind w:firstLine="0"/>
            </w:pPr>
            <w:r w:rsidRPr="00E859E7">
              <w:t>Acreditación emitida por la Entidad Mexicana de Acreditación, A.C. (EMA): A-002-045/11.</w:t>
            </w:r>
          </w:p>
          <w:p w14:paraId="67602859" w14:textId="77777777" w:rsidR="00D13025" w:rsidRPr="00E859E7" w:rsidRDefault="00D13025" w:rsidP="005A2244">
            <w:pPr>
              <w:pStyle w:val="Texto"/>
              <w:spacing w:line="230" w:lineRule="exact"/>
              <w:ind w:firstLine="0"/>
            </w:pPr>
            <w:r w:rsidRPr="00E859E7">
              <w:t>Aprobación otorgada por la Secretaría de Economía: A-002-045/11.</w:t>
            </w:r>
          </w:p>
          <w:p w14:paraId="6EF8DADC" w14:textId="77777777" w:rsidR="00D13025" w:rsidRPr="00E859E7" w:rsidRDefault="00D13025" w:rsidP="005A2244">
            <w:pPr>
              <w:pStyle w:val="Texto"/>
              <w:spacing w:line="230" w:lineRule="exact"/>
              <w:ind w:firstLine="0"/>
              <w:rPr>
                <w:b/>
              </w:rPr>
            </w:pPr>
            <w:r w:rsidRPr="00E859E7">
              <w:t>Vigencia de la aprobación: Indefinida.</w:t>
            </w:r>
          </w:p>
          <w:p w14:paraId="5BF125C7" w14:textId="77777777" w:rsidR="00D13025" w:rsidRPr="00E859E7" w:rsidRDefault="00D13025" w:rsidP="005A2244">
            <w:pPr>
              <w:pStyle w:val="Texto"/>
              <w:spacing w:line="230" w:lineRule="exact"/>
              <w:ind w:firstLine="0"/>
            </w:pPr>
            <w:r w:rsidRPr="00E859E7">
              <w:t>Domicilios de las sucursales en el interior de la República: Sin sucursales.</w:t>
            </w:r>
          </w:p>
        </w:tc>
      </w:tr>
      <w:tr w:rsidR="00D13025" w:rsidRPr="009B3020" w14:paraId="72284C5A"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4372237" w14:textId="77777777" w:rsidR="00D13025" w:rsidRPr="009B3020" w:rsidRDefault="00D13025" w:rsidP="005A2244">
            <w:pPr>
              <w:pStyle w:val="Texto"/>
              <w:spacing w:line="230" w:lineRule="exact"/>
              <w:ind w:firstLine="0"/>
              <w:jc w:val="center"/>
            </w:pPr>
            <w:r w:rsidRPr="009B3020">
              <w:rPr>
                <w:b/>
              </w:rPr>
              <w:t>NOM-159-SCFI-2004, Bebidas alcohólicas-Sotol-Especificaciones y métodos de prueba.</w:t>
            </w:r>
          </w:p>
        </w:tc>
      </w:tr>
    </w:tbl>
    <w:p w14:paraId="0F0617A1" w14:textId="77777777" w:rsidR="00D13025" w:rsidRPr="00210762" w:rsidRDefault="00D13025" w:rsidP="00D1302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13025" w:rsidRPr="00E859E7" w14:paraId="1710A015"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7C52392" w14:textId="77777777" w:rsidR="00D13025" w:rsidRPr="00E859E7" w:rsidRDefault="00D13025" w:rsidP="005A2244">
            <w:pPr>
              <w:pStyle w:val="Texto"/>
              <w:spacing w:line="230" w:lineRule="exact"/>
              <w:ind w:firstLine="0"/>
              <w:jc w:val="center"/>
              <w:rPr>
                <w:b/>
              </w:rPr>
            </w:pPr>
            <w:r w:rsidRPr="00E859E7">
              <w:rPr>
                <w:b/>
              </w:rPr>
              <w:t>ORGANISMO DE CERTIFICACIÓN DE PRODUCTO</w:t>
            </w:r>
          </w:p>
          <w:p w14:paraId="60F29F0F" w14:textId="77777777" w:rsidR="00D13025" w:rsidRPr="00E859E7" w:rsidRDefault="00D13025" w:rsidP="005A2244">
            <w:pPr>
              <w:pStyle w:val="Texto"/>
              <w:spacing w:line="230" w:lineRule="exact"/>
              <w:ind w:firstLine="0"/>
              <w:rPr>
                <w:b/>
              </w:rPr>
            </w:pPr>
            <w:r w:rsidRPr="00E859E7">
              <w:rPr>
                <w:b/>
              </w:rPr>
              <w:t>Certificación Mexicana, S. C.</w:t>
            </w:r>
          </w:p>
          <w:p w14:paraId="56CCE893" w14:textId="77777777" w:rsidR="00D13025" w:rsidRPr="00E859E7" w:rsidRDefault="00D13025" w:rsidP="005A2244">
            <w:pPr>
              <w:pStyle w:val="Texto"/>
              <w:spacing w:line="230" w:lineRule="exact"/>
              <w:ind w:firstLine="0"/>
            </w:pPr>
            <w:r w:rsidRPr="00E859E7">
              <w:lastRenderedPageBreak/>
              <w:t>Gerente General: Roberto Vargas Soto.</w:t>
            </w:r>
          </w:p>
          <w:p w14:paraId="0E033F59" w14:textId="77777777" w:rsidR="00D13025" w:rsidRPr="00E859E7" w:rsidRDefault="00D13025" w:rsidP="005A2244">
            <w:pPr>
              <w:pStyle w:val="Texto"/>
              <w:spacing w:line="230" w:lineRule="exact"/>
              <w:ind w:firstLine="0"/>
            </w:pPr>
            <w:r w:rsidRPr="00E859E7">
              <w:t>Domicilio: Retorno 13 de Jesús Galindo y Villa No. 21, Colonia Jardín Balbuena, Alcaldía Venustiano Carranza, 15900, Ciudad de México.</w:t>
            </w:r>
          </w:p>
          <w:p w14:paraId="2DA1FB0C" w14:textId="77777777" w:rsidR="00D13025" w:rsidRPr="00E859E7" w:rsidRDefault="00D13025" w:rsidP="005A2244">
            <w:pPr>
              <w:pStyle w:val="Texto"/>
              <w:spacing w:line="230" w:lineRule="exact"/>
              <w:ind w:firstLine="0"/>
            </w:pPr>
            <w:r w:rsidRPr="00E859E7">
              <w:t>Teléfono(s): (55) 26 43 12 12.</w:t>
            </w:r>
          </w:p>
          <w:p w14:paraId="3A28BA4D" w14:textId="77777777" w:rsidR="00D13025" w:rsidRPr="00E859E7" w:rsidRDefault="00D13025" w:rsidP="005A2244">
            <w:pPr>
              <w:pStyle w:val="Texto"/>
              <w:spacing w:line="230" w:lineRule="exact"/>
              <w:ind w:left="1026" w:firstLine="0"/>
            </w:pPr>
            <w:r w:rsidRPr="00E859E7">
              <w:t>(55) 26 43 15 81.</w:t>
            </w:r>
          </w:p>
          <w:p w14:paraId="477FE5A1" w14:textId="77777777" w:rsidR="00D13025" w:rsidRPr="00E859E7" w:rsidRDefault="00D13025" w:rsidP="005A2244">
            <w:pPr>
              <w:pStyle w:val="Texto"/>
              <w:spacing w:line="230" w:lineRule="exact"/>
              <w:ind w:left="1026" w:firstLine="0"/>
            </w:pPr>
            <w:r w:rsidRPr="00E859E7">
              <w:t>(55) 57 86 05 05.</w:t>
            </w:r>
          </w:p>
          <w:p w14:paraId="10991A2C" w14:textId="77777777" w:rsidR="00D13025" w:rsidRPr="00E859E7" w:rsidRDefault="00D13025" w:rsidP="005A2244">
            <w:pPr>
              <w:pStyle w:val="Texto"/>
              <w:spacing w:line="230" w:lineRule="exact"/>
              <w:ind w:firstLine="0"/>
            </w:pPr>
            <w:r w:rsidRPr="00E859E7">
              <w:t>Fax: (55) 57 86 05 05. Ext. 102.</w:t>
            </w:r>
          </w:p>
          <w:p w14:paraId="5C8DC4CD" w14:textId="77777777" w:rsidR="00D13025" w:rsidRPr="00E859E7" w:rsidRDefault="00D13025" w:rsidP="005A2244">
            <w:pPr>
              <w:pStyle w:val="Texto"/>
              <w:spacing w:line="230" w:lineRule="exact"/>
              <w:ind w:firstLine="0"/>
            </w:pPr>
            <w:r w:rsidRPr="00E859E7">
              <w:t>Correo electrónico: rvargas@cmx.org.mx</w:t>
            </w:r>
          </w:p>
          <w:p w14:paraId="45C3DCDD" w14:textId="77777777" w:rsidR="00D13025" w:rsidRPr="00E859E7" w:rsidRDefault="00D13025" w:rsidP="005A2244">
            <w:pPr>
              <w:pStyle w:val="Texto"/>
              <w:spacing w:line="230" w:lineRule="exact"/>
              <w:ind w:firstLine="0"/>
            </w:pPr>
            <w:r w:rsidRPr="00E859E7">
              <w:t>Acreditación emitida por la Entidad Mexicana de Acreditación, A.C. (EMA): 18/10.</w:t>
            </w:r>
          </w:p>
          <w:p w14:paraId="05FCF5D0" w14:textId="77777777" w:rsidR="00D13025" w:rsidRPr="00E859E7" w:rsidRDefault="00D13025" w:rsidP="005A2244">
            <w:pPr>
              <w:pStyle w:val="Texto"/>
              <w:spacing w:line="230" w:lineRule="exact"/>
              <w:ind w:firstLine="0"/>
            </w:pPr>
            <w:r w:rsidRPr="00E859E7">
              <w:t>Aprobación otorgada por la Secretaría de Economía: 18/10.</w:t>
            </w:r>
          </w:p>
          <w:p w14:paraId="546ED2C6" w14:textId="77777777" w:rsidR="00D13025" w:rsidRPr="00E859E7" w:rsidRDefault="00D13025" w:rsidP="005A2244">
            <w:pPr>
              <w:pStyle w:val="Texto"/>
              <w:spacing w:line="230" w:lineRule="exact"/>
              <w:ind w:firstLine="0"/>
              <w:rPr>
                <w:b/>
              </w:rPr>
            </w:pPr>
            <w:r w:rsidRPr="00E859E7">
              <w:t>Vigencia de la aprobación: Indefinida.</w:t>
            </w:r>
          </w:p>
          <w:p w14:paraId="3A98E832" w14:textId="77777777" w:rsidR="00D13025" w:rsidRPr="00E859E7" w:rsidRDefault="00D13025" w:rsidP="005A2244">
            <w:pPr>
              <w:pStyle w:val="Texto"/>
              <w:spacing w:line="230" w:lineRule="exact"/>
              <w:ind w:firstLine="0"/>
            </w:pPr>
            <w:r w:rsidRPr="00E859E7">
              <w:t>Domicilios de las sucursales en el interior de la República: Sin sucursales.</w:t>
            </w:r>
          </w:p>
        </w:tc>
      </w:tr>
      <w:tr w:rsidR="00D13025" w:rsidRPr="00E859E7" w14:paraId="5A41C6CA"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3D9F7E7" w14:textId="77777777" w:rsidR="00D13025" w:rsidRPr="00E859E7" w:rsidRDefault="00D13025" w:rsidP="005A2244">
            <w:pPr>
              <w:pStyle w:val="Texto"/>
              <w:spacing w:after="83"/>
              <w:ind w:firstLine="0"/>
              <w:jc w:val="center"/>
              <w:rPr>
                <w:b/>
              </w:rPr>
            </w:pPr>
            <w:r w:rsidRPr="00E859E7">
              <w:rPr>
                <w:b/>
              </w:rPr>
              <w:lastRenderedPageBreak/>
              <w:t>UNIDAD DE VERIFICACIÓN DE PRODUCTO</w:t>
            </w:r>
          </w:p>
          <w:p w14:paraId="0C08548E" w14:textId="77777777" w:rsidR="00D13025" w:rsidRPr="00E859E7" w:rsidRDefault="00D13025" w:rsidP="005A2244">
            <w:pPr>
              <w:pStyle w:val="Texto"/>
              <w:spacing w:after="83"/>
              <w:ind w:firstLine="0"/>
              <w:rPr>
                <w:b/>
              </w:rPr>
            </w:pPr>
            <w:r w:rsidRPr="00E859E7">
              <w:rPr>
                <w:b/>
              </w:rPr>
              <w:t>Certificación Mexicana, S. C.</w:t>
            </w:r>
          </w:p>
          <w:p w14:paraId="36A073F9" w14:textId="77777777" w:rsidR="00D13025" w:rsidRPr="00E859E7" w:rsidRDefault="00D13025" w:rsidP="005A2244">
            <w:pPr>
              <w:pStyle w:val="Texto"/>
              <w:spacing w:after="83"/>
              <w:ind w:firstLine="0"/>
            </w:pPr>
            <w:r w:rsidRPr="00E859E7">
              <w:t>Gerente General: Roberto Vargas Soto.</w:t>
            </w:r>
          </w:p>
          <w:p w14:paraId="448DEDA0" w14:textId="77777777" w:rsidR="00D13025" w:rsidRPr="00E859E7" w:rsidRDefault="00D13025" w:rsidP="005A2244">
            <w:pPr>
              <w:pStyle w:val="Texto"/>
              <w:spacing w:after="83"/>
              <w:ind w:firstLine="0"/>
            </w:pPr>
            <w:r w:rsidRPr="00E859E7">
              <w:t>Gerente Técnico: Diego Martínez Hernández.</w:t>
            </w:r>
          </w:p>
          <w:p w14:paraId="13E1E89F" w14:textId="77777777" w:rsidR="00D13025" w:rsidRPr="00E859E7" w:rsidRDefault="00D13025" w:rsidP="005A2244">
            <w:pPr>
              <w:pStyle w:val="Texto"/>
              <w:spacing w:after="83"/>
              <w:ind w:firstLine="0"/>
            </w:pPr>
            <w:r w:rsidRPr="00E859E7">
              <w:t>Domicilio: Retorno 13 de Jesús Galindo y Villa No. 21, Colonia Jardín Balbuena, Alcaldía Venustiano Carranza, 15900, Ciudad de México.</w:t>
            </w:r>
          </w:p>
          <w:p w14:paraId="5CA5D8E7" w14:textId="77777777" w:rsidR="00D13025" w:rsidRPr="00E859E7" w:rsidRDefault="00D13025" w:rsidP="005A2244">
            <w:pPr>
              <w:pStyle w:val="Texto"/>
              <w:spacing w:after="83"/>
              <w:ind w:firstLine="0"/>
            </w:pPr>
            <w:r w:rsidRPr="00E859E7">
              <w:t>Teléfono(s): (55) 26 43 12 12.</w:t>
            </w:r>
          </w:p>
          <w:p w14:paraId="617EF826" w14:textId="77777777" w:rsidR="00D13025" w:rsidRPr="00E859E7" w:rsidRDefault="00D13025" w:rsidP="005A2244">
            <w:pPr>
              <w:pStyle w:val="Texto"/>
              <w:spacing w:after="83"/>
              <w:ind w:left="1026" w:firstLine="0"/>
            </w:pPr>
            <w:r w:rsidRPr="00E859E7">
              <w:t>(55) 26 43 15 81.</w:t>
            </w:r>
          </w:p>
          <w:p w14:paraId="5F02A8AA" w14:textId="77777777" w:rsidR="00D13025" w:rsidRPr="00E859E7" w:rsidRDefault="00D13025" w:rsidP="005A2244">
            <w:pPr>
              <w:pStyle w:val="Texto"/>
              <w:spacing w:after="83"/>
              <w:ind w:left="1026" w:firstLine="0"/>
            </w:pPr>
            <w:r w:rsidRPr="00E859E7">
              <w:t>(55) 57 86 05 05.</w:t>
            </w:r>
          </w:p>
          <w:p w14:paraId="040D59F4" w14:textId="77777777" w:rsidR="00D13025" w:rsidRPr="00E859E7" w:rsidRDefault="00D13025" w:rsidP="005A2244">
            <w:pPr>
              <w:pStyle w:val="Texto"/>
              <w:spacing w:after="83"/>
              <w:ind w:firstLine="0"/>
            </w:pPr>
            <w:r w:rsidRPr="00E859E7">
              <w:t>Fax: (55) 57 86 05 05. Ext. 102.</w:t>
            </w:r>
          </w:p>
          <w:p w14:paraId="0F40911A" w14:textId="77777777" w:rsidR="00D13025" w:rsidRPr="00E859E7" w:rsidRDefault="00D13025" w:rsidP="005A2244">
            <w:pPr>
              <w:pStyle w:val="Texto"/>
              <w:spacing w:after="83"/>
              <w:ind w:firstLine="0"/>
            </w:pPr>
            <w:r w:rsidRPr="00E859E7">
              <w:t>Correo electrónico: cescamilla@cmx.org.mx</w:t>
            </w:r>
          </w:p>
          <w:p w14:paraId="3B0B5369" w14:textId="77777777" w:rsidR="00D13025" w:rsidRPr="00E859E7" w:rsidRDefault="00D13025" w:rsidP="005A2244">
            <w:pPr>
              <w:pStyle w:val="Texto"/>
              <w:spacing w:after="83"/>
              <w:ind w:firstLine="0"/>
            </w:pPr>
            <w:r w:rsidRPr="00E859E7">
              <w:t>Acreditación emitida por la Entidad Mexicana de Acreditación, A.C. (EMA): UVNOM 141.</w:t>
            </w:r>
          </w:p>
          <w:p w14:paraId="3C8BA921" w14:textId="77777777" w:rsidR="00D13025" w:rsidRPr="00E859E7" w:rsidRDefault="00D13025" w:rsidP="005A2244">
            <w:pPr>
              <w:pStyle w:val="Texto"/>
              <w:spacing w:after="83"/>
              <w:ind w:firstLine="0"/>
            </w:pPr>
            <w:r w:rsidRPr="00E859E7">
              <w:t>Aprobación otorgada por la Secretaría de Economía: UVNOM 141.</w:t>
            </w:r>
          </w:p>
          <w:p w14:paraId="54E4237D" w14:textId="77777777" w:rsidR="00D13025" w:rsidRPr="00E859E7" w:rsidRDefault="00D13025" w:rsidP="005A2244">
            <w:pPr>
              <w:pStyle w:val="Texto"/>
              <w:spacing w:after="83"/>
              <w:ind w:firstLine="0"/>
              <w:rPr>
                <w:b/>
              </w:rPr>
            </w:pPr>
            <w:r w:rsidRPr="00E859E7">
              <w:t>Vigencia de la aprobación: Indefinida.</w:t>
            </w:r>
          </w:p>
          <w:p w14:paraId="4F325DB5" w14:textId="77777777" w:rsidR="00D13025" w:rsidRPr="00E859E7" w:rsidRDefault="00D13025" w:rsidP="005A2244">
            <w:pPr>
              <w:pStyle w:val="Texto"/>
              <w:spacing w:after="83"/>
              <w:ind w:firstLine="0"/>
            </w:pPr>
            <w:r w:rsidRPr="00E859E7">
              <w:t>Domicilios de las sucursales en el interior de la República: Sin sucursales.</w:t>
            </w:r>
          </w:p>
        </w:tc>
      </w:tr>
    </w:tbl>
    <w:p w14:paraId="28740BA6" w14:textId="77777777" w:rsidR="00D13025" w:rsidRPr="00210762" w:rsidRDefault="00D13025" w:rsidP="00D1302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13025" w:rsidRPr="00E859E7" w14:paraId="3385B5BB"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6EFB819" w14:textId="77777777" w:rsidR="00D13025" w:rsidRPr="00E859E7" w:rsidRDefault="00D13025" w:rsidP="005A2244">
            <w:pPr>
              <w:pStyle w:val="Texto"/>
              <w:spacing w:after="83"/>
              <w:ind w:firstLine="0"/>
              <w:jc w:val="center"/>
              <w:rPr>
                <w:b/>
              </w:rPr>
            </w:pPr>
            <w:r w:rsidRPr="00E859E7">
              <w:rPr>
                <w:b/>
              </w:rPr>
              <w:t>LABORATORIO DE PRUEBA (ENSAYO)</w:t>
            </w:r>
          </w:p>
          <w:p w14:paraId="357653ED" w14:textId="77777777" w:rsidR="00D13025" w:rsidRPr="00E859E7" w:rsidRDefault="00D13025" w:rsidP="005A2244">
            <w:pPr>
              <w:pStyle w:val="Texto"/>
              <w:spacing w:after="83"/>
              <w:ind w:firstLine="0"/>
              <w:rPr>
                <w:b/>
              </w:rPr>
            </w:pPr>
            <w:r w:rsidRPr="00E859E7">
              <w:rPr>
                <w:b/>
              </w:rPr>
              <w:t>Consultoría e Investigación en Ciencias Químicas NISA NABANI, S. C.</w:t>
            </w:r>
          </w:p>
          <w:p w14:paraId="177E7175" w14:textId="77777777" w:rsidR="00D13025" w:rsidRPr="00E859E7" w:rsidRDefault="00D13025" w:rsidP="005A2244">
            <w:pPr>
              <w:pStyle w:val="Texto"/>
              <w:spacing w:after="83"/>
              <w:ind w:firstLine="0"/>
            </w:pPr>
            <w:r w:rsidRPr="00E859E7">
              <w:t>Representante Autorizado: Karina Contreras Sarabia.</w:t>
            </w:r>
          </w:p>
          <w:p w14:paraId="68D35E7B" w14:textId="77777777" w:rsidR="00D13025" w:rsidRPr="00E859E7" w:rsidRDefault="00D13025" w:rsidP="005A2244">
            <w:pPr>
              <w:pStyle w:val="Texto"/>
              <w:spacing w:after="83"/>
              <w:ind w:firstLine="0"/>
            </w:pPr>
            <w:r w:rsidRPr="00E859E7">
              <w:t>Domicilio: Av. Fuerza Aérea Mexicana No. 607, Colonia Reforma, C.P. 68050, Oaxaca de Juárez, Oaxaca.</w:t>
            </w:r>
          </w:p>
          <w:p w14:paraId="0FDC91BE" w14:textId="77777777" w:rsidR="00D13025" w:rsidRPr="00E859E7" w:rsidRDefault="00D13025" w:rsidP="005A2244">
            <w:pPr>
              <w:pStyle w:val="Texto"/>
              <w:spacing w:after="83"/>
              <w:ind w:firstLine="0"/>
              <w:rPr>
                <w:lang w:val="en-US"/>
              </w:rPr>
            </w:pPr>
            <w:proofErr w:type="spellStart"/>
            <w:r w:rsidRPr="00E859E7">
              <w:rPr>
                <w:lang w:val="en-US"/>
              </w:rPr>
              <w:t>Teléfono</w:t>
            </w:r>
            <w:proofErr w:type="spellEnd"/>
            <w:r w:rsidRPr="00E859E7">
              <w:rPr>
                <w:lang w:val="en-US"/>
              </w:rPr>
              <w:t>(s): (951) 515 91 91.</w:t>
            </w:r>
          </w:p>
          <w:p w14:paraId="1BCFDF92" w14:textId="77777777" w:rsidR="00D13025" w:rsidRPr="00E859E7" w:rsidRDefault="00D13025" w:rsidP="005A2244">
            <w:pPr>
              <w:pStyle w:val="Texto"/>
              <w:spacing w:after="83"/>
              <w:ind w:firstLine="0"/>
              <w:rPr>
                <w:lang w:val="en-US"/>
              </w:rPr>
            </w:pPr>
            <w:r w:rsidRPr="00E859E7">
              <w:rPr>
                <w:lang w:val="en-US"/>
              </w:rPr>
              <w:t>Fax: S/N.</w:t>
            </w:r>
          </w:p>
          <w:p w14:paraId="10C0AAB3" w14:textId="77777777" w:rsidR="00D13025" w:rsidRPr="00E859E7" w:rsidRDefault="00D13025" w:rsidP="005A2244">
            <w:pPr>
              <w:pStyle w:val="Texto"/>
              <w:spacing w:after="83"/>
              <w:ind w:firstLine="0"/>
            </w:pPr>
            <w:r w:rsidRPr="00E859E7">
              <w:t>Acreditación emitida por la Entidad Mexicana de Acreditación, A.C. (EMA): A-0627-061/15.</w:t>
            </w:r>
          </w:p>
          <w:p w14:paraId="4A615384" w14:textId="77777777" w:rsidR="00D13025" w:rsidRPr="00E859E7" w:rsidRDefault="00D13025" w:rsidP="005A2244">
            <w:pPr>
              <w:pStyle w:val="Texto"/>
              <w:spacing w:after="83"/>
              <w:ind w:firstLine="0"/>
            </w:pPr>
            <w:r w:rsidRPr="00E859E7">
              <w:t>Aprobación otorgada por la Secretaría de Economía: A-0627-061/15.</w:t>
            </w:r>
          </w:p>
          <w:p w14:paraId="12CDDB87" w14:textId="77777777" w:rsidR="00D13025" w:rsidRPr="00E859E7" w:rsidRDefault="00D13025" w:rsidP="005A2244">
            <w:pPr>
              <w:pStyle w:val="Texto"/>
              <w:spacing w:after="83"/>
              <w:ind w:firstLine="0"/>
              <w:rPr>
                <w:b/>
              </w:rPr>
            </w:pPr>
            <w:r w:rsidRPr="00E859E7">
              <w:t>Vigencia de la aprobación: Indefinida.</w:t>
            </w:r>
          </w:p>
          <w:p w14:paraId="7E6B8515" w14:textId="77777777" w:rsidR="00D13025" w:rsidRPr="00E859E7" w:rsidRDefault="00D13025" w:rsidP="005A2244">
            <w:pPr>
              <w:pStyle w:val="Texto"/>
              <w:spacing w:after="83"/>
              <w:ind w:firstLine="0"/>
            </w:pPr>
            <w:r w:rsidRPr="00E859E7">
              <w:t>Domicilios de las sucursales en el interior de la República: Sin sucursales.</w:t>
            </w:r>
          </w:p>
          <w:p w14:paraId="7DDD7BEC" w14:textId="77777777" w:rsidR="00D13025" w:rsidRPr="00E859E7" w:rsidRDefault="00D13025" w:rsidP="005A2244">
            <w:pPr>
              <w:pStyle w:val="Texto"/>
              <w:spacing w:after="83"/>
              <w:ind w:firstLine="0"/>
              <w:rPr>
                <w:b/>
              </w:rPr>
            </w:pPr>
            <w:r w:rsidRPr="00E859E7">
              <w:rPr>
                <w:b/>
              </w:rPr>
              <w:t>Extracta Laboratorio de Análisis y Control de Calidad, S.C.</w:t>
            </w:r>
          </w:p>
          <w:p w14:paraId="34E81255" w14:textId="77777777" w:rsidR="00D13025" w:rsidRPr="00E859E7" w:rsidRDefault="00D13025" w:rsidP="005A2244">
            <w:pPr>
              <w:pStyle w:val="Texto"/>
              <w:spacing w:after="83"/>
              <w:ind w:firstLine="0"/>
            </w:pPr>
            <w:r w:rsidRPr="00E859E7">
              <w:t>Representante Autorizado: I.I.Q. David G. González Pérez</w:t>
            </w:r>
          </w:p>
          <w:p w14:paraId="46141B9F" w14:textId="77777777" w:rsidR="00D13025" w:rsidRPr="00E859E7" w:rsidRDefault="00D13025" w:rsidP="005A2244">
            <w:pPr>
              <w:pStyle w:val="Texto"/>
              <w:spacing w:after="83"/>
              <w:ind w:firstLine="0"/>
            </w:pPr>
            <w:r w:rsidRPr="00E859E7">
              <w:t>Domicilio: Heroica Escuela Naval Militar No. 1204, Local 2, colonia Reforma, C.P. 68050, Oaxaca de Juárez, Oaxaca.</w:t>
            </w:r>
          </w:p>
          <w:p w14:paraId="0C748D50" w14:textId="77777777" w:rsidR="00D13025" w:rsidRPr="00E859E7" w:rsidRDefault="00D13025" w:rsidP="005A2244">
            <w:pPr>
              <w:pStyle w:val="Texto"/>
              <w:spacing w:after="83"/>
              <w:ind w:firstLine="0"/>
              <w:rPr>
                <w:lang w:val="en-US"/>
              </w:rPr>
            </w:pPr>
            <w:proofErr w:type="spellStart"/>
            <w:r w:rsidRPr="00E859E7">
              <w:rPr>
                <w:lang w:val="en-US"/>
              </w:rPr>
              <w:t>Teléfono</w:t>
            </w:r>
            <w:proofErr w:type="spellEnd"/>
            <w:r w:rsidRPr="00E859E7">
              <w:rPr>
                <w:lang w:val="en-US"/>
              </w:rPr>
              <w:t>(s): (951) 688 7187</w:t>
            </w:r>
          </w:p>
          <w:p w14:paraId="6E5DF4C6" w14:textId="77777777" w:rsidR="00D13025" w:rsidRPr="00E859E7" w:rsidRDefault="00D13025" w:rsidP="005A2244">
            <w:pPr>
              <w:pStyle w:val="Texto"/>
              <w:spacing w:after="83"/>
              <w:ind w:firstLine="0"/>
              <w:rPr>
                <w:lang w:val="en-US"/>
              </w:rPr>
            </w:pPr>
            <w:r w:rsidRPr="00E859E7">
              <w:rPr>
                <w:lang w:val="en-US"/>
              </w:rPr>
              <w:t>Fax: S/N.</w:t>
            </w:r>
          </w:p>
          <w:p w14:paraId="25845168" w14:textId="77777777" w:rsidR="00D13025" w:rsidRPr="00E859E7" w:rsidRDefault="00D13025" w:rsidP="005A2244">
            <w:pPr>
              <w:pStyle w:val="Texto"/>
              <w:spacing w:after="83"/>
              <w:ind w:firstLine="0"/>
            </w:pPr>
            <w:r w:rsidRPr="00E859E7">
              <w:t>Acreditación emitida por la Entidad Mexicana de Acreditación, A.C. (EMA): A-1069-100/19.</w:t>
            </w:r>
          </w:p>
          <w:p w14:paraId="6033D7D3" w14:textId="77777777" w:rsidR="00D13025" w:rsidRPr="00E859E7" w:rsidRDefault="00D13025" w:rsidP="005A2244">
            <w:pPr>
              <w:pStyle w:val="Texto"/>
              <w:spacing w:after="83"/>
              <w:ind w:firstLine="0"/>
            </w:pPr>
            <w:r w:rsidRPr="00E859E7">
              <w:lastRenderedPageBreak/>
              <w:t>Aprobación otorgada por la Secretaría de Economía: A-1069-100/19.</w:t>
            </w:r>
          </w:p>
          <w:p w14:paraId="3FEB99B6" w14:textId="77777777" w:rsidR="00D13025" w:rsidRPr="00E859E7" w:rsidRDefault="00D13025" w:rsidP="005A2244">
            <w:pPr>
              <w:pStyle w:val="Texto"/>
              <w:spacing w:after="83"/>
              <w:ind w:firstLine="0"/>
              <w:rPr>
                <w:b/>
              </w:rPr>
            </w:pPr>
            <w:r w:rsidRPr="00E859E7">
              <w:t>Vigencia de la aprobación: Indefinida.</w:t>
            </w:r>
          </w:p>
          <w:p w14:paraId="4C74AFB6" w14:textId="77777777" w:rsidR="00D13025" w:rsidRPr="00E859E7" w:rsidRDefault="00D13025" w:rsidP="005A2244">
            <w:pPr>
              <w:pStyle w:val="Texto"/>
              <w:spacing w:after="83"/>
              <w:ind w:firstLine="0"/>
            </w:pPr>
            <w:r w:rsidRPr="00E859E7">
              <w:t>Domicilios de las sucursales en el interior de la República: Sin sucursales.</w:t>
            </w:r>
          </w:p>
        </w:tc>
      </w:tr>
    </w:tbl>
    <w:p w14:paraId="2B998DE4" w14:textId="77777777" w:rsidR="00D13025" w:rsidRPr="00210762" w:rsidRDefault="00D13025" w:rsidP="00D1302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13025" w:rsidRPr="009B3020" w14:paraId="418FB9E3"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CE53E31" w14:textId="77777777" w:rsidR="00D13025" w:rsidRPr="009B3020" w:rsidRDefault="00D13025" w:rsidP="005A2244">
            <w:pPr>
              <w:pStyle w:val="Texto"/>
              <w:spacing w:line="260" w:lineRule="exact"/>
              <w:ind w:firstLine="0"/>
              <w:jc w:val="center"/>
              <w:rPr>
                <w:b/>
              </w:rPr>
            </w:pPr>
            <w:r w:rsidRPr="009B3020">
              <w:rPr>
                <w:b/>
              </w:rPr>
              <w:t>NOM-168-SCFI-2004, Bebidas alcohólicas-Bacanora-Especificaciones de elaboración, envasado y etiquetado.</w:t>
            </w:r>
          </w:p>
        </w:tc>
      </w:tr>
      <w:tr w:rsidR="00D13025" w:rsidRPr="00E859E7" w14:paraId="10A83C1F"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1DB1C5F" w14:textId="77777777" w:rsidR="00D13025" w:rsidRPr="00E859E7" w:rsidRDefault="00D13025" w:rsidP="005A2244">
            <w:pPr>
              <w:pStyle w:val="Texto"/>
              <w:spacing w:line="260" w:lineRule="exact"/>
              <w:ind w:firstLine="0"/>
              <w:jc w:val="center"/>
              <w:rPr>
                <w:b/>
              </w:rPr>
            </w:pPr>
            <w:r w:rsidRPr="00E859E7">
              <w:rPr>
                <w:b/>
              </w:rPr>
              <w:t>ORGANISMO DE CERTIFICACIÓN DE PRODUCTO</w:t>
            </w:r>
          </w:p>
          <w:p w14:paraId="0DDC395D" w14:textId="77777777" w:rsidR="00D13025" w:rsidRPr="00E859E7" w:rsidRDefault="00D13025" w:rsidP="005A2244">
            <w:pPr>
              <w:pStyle w:val="Texto"/>
              <w:spacing w:line="260" w:lineRule="exact"/>
              <w:ind w:firstLine="0"/>
            </w:pPr>
            <w:r w:rsidRPr="00E859E7">
              <w:rPr>
                <w:b/>
              </w:rPr>
              <w:t>Consejo Sonorense Regulador del Bacanora</w:t>
            </w:r>
            <w:r w:rsidRPr="00E859E7">
              <w:t>.</w:t>
            </w:r>
          </w:p>
          <w:p w14:paraId="549157E3" w14:textId="77777777" w:rsidR="00D13025" w:rsidRPr="00E859E7" w:rsidRDefault="00D13025" w:rsidP="005A2244">
            <w:pPr>
              <w:pStyle w:val="Texto"/>
              <w:spacing w:line="260" w:lineRule="exact"/>
              <w:ind w:firstLine="0"/>
            </w:pPr>
            <w:r w:rsidRPr="00E859E7">
              <w:t>Gerente General: José María Rosas Reyna.</w:t>
            </w:r>
          </w:p>
          <w:p w14:paraId="66E574A8" w14:textId="77777777" w:rsidR="00D13025" w:rsidRPr="00E859E7" w:rsidRDefault="00D13025" w:rsidP="005A2244">
            <w:pPr>
              <w:pStyle w:val="Texto"/>
              <w:spacing w:line="260" w:lineRule="exact"/>
              <w:ind w:firstLine="0"/>
            </w:pPr>
            <w:r w:rsidRPr="00E859E7">
              <w:t>Domicilio: Calle Comonfort y Paseo Río Sonora S/N, Colonia Villa de Seris, C. P. 83280, Hermosillo, Sonora.</w:t>
            </w:r>
          </w:p>
          <w:p w14:paraId="0BB93F08" w14:textId="77777777" w:rsidR="00D13025" w:rsidRPr="00E859E7" w:rsidRDefault="00D13025" w:rsidP="005A2244">
            <w:pPr>
              <w:pStyle w:val="Texto"/>
              <w:spacing w:line="260" w:lineRule="exact"/>
              <w:ind w:firstLine="0"/>
              <w:rPr>
                <w:lang w:val="en-US"/>
              </w:rPr>
            </w:pPr>
            <w:proofErr w:type="spellStart"/>
            <w:r w:rsidRPr="00E859E7">
              <w:rPr>
                <w:lang w:val="en-US"/>
              </w:rPr>
              <w:t>Teléfono</w:t>
            </w:r>
            <w:proofErr w:type="spellEnd"/>
            <w:r w:rsidRPr="00E859E7">
              <w:rPr>
                <w:lang w:val="en-US"/>
              </w:rPr>
              <w:t xml:space="preserve"> (s): (662) 251 6100 Ext. 6213, 6214 y 6215.</w:t>
            </w:r>
          </w:p>
          <w:p w14:paraId="5CB3BBE5" w14:textId="77777777" w:rsidR="00D13025" w:rsidRPr="00E859E7" w:rsidRDefault="00D13025" w:rsidP="005A2244">
            <w:pPr>
              <w:pStyle w:val="Texto"/>
              <w:spacing w:line="260" w:lineRule="exact"/>
              <w:ind w:firstLine="0"/>
              <w:rPr>
                <w:lang w:val="en-US"/>
              </w:rPr>
            </w:pPr>
            <w:r w:rsidRPr="00E859E7">
              <w:rPr>
                <w:lang w:val="en-US"/>
              </w:rPr>
              <w:t>Fax: S/N</w:t>
            </w:r>
          </w:p>
          <w:p w14:paraId="763C1D8D" w14:textId="77777777" w:rsidR="00D13025" w:rsidRPr="00E859E7" w:rsidRDefault="00D13025" w:rsidP="005A2244">
            <w:pPr>
              <w:pStyle w:val="Texto"/>
              <w:spacing w:line="260" w:lineRule="exact"/>
              <w:ind w:firstLine="0"/>
            </w:pPr>
            <w:r w:rsidRPr="00E859E7">
              <w:t>Acreditación emitida por la Entidad Mexicana de Acreditación, A.C. (EMA): 136/18.</w:t>
            </w:r>
          </w:p>
          <w:p w14:paraId="7B46907F" w14:textId="77777777" w:rsidR="00D13025" w:rsidRPr="00E859E7" w:rsidRDefault="00D13025" w:rsidP="005A2244">
            <w:pPr>
              <w:pStyle w:val="Texto"/>
              <w:spacing w:line="260" w:lineRule="exact"/>
              <w:ind w:firstLine="0"/>
            </w:pPr>
            <w:r w:rsidRPr="00E859E7">
              <w:t>Aprobación otorgada por la Secretaría de Economía: 136/18.</w:t>
            </w:r>
          </w:p>
          <w:p w14:paraId="5D225617" w14:textId="77777777" w:rsidR="00D13025" w:rsidRPr="00E859E7" w:rsidRDefault="00D13025" w:rsidP="005A2244">
            <w:pPr>
              <w:pStyle w:val="Texto"/>
              <w:spacing w:line="260" w:lineRule="exact"/>
              <w:ind w:firstLine="0"/>
              <w:rPr>
                <w:b/>
              </w:rPr>
            </w:pPr>
            <w:r w:rsidRPr="00E859E7">
              <w:t>Vigencia de la aprobación: Indefinida.</w:t>
            </w:r>
          </w:p>
          <w:p w14:paraId="094D973C" w14:textId="77777777" w:rsidR="00D13025" w:rsidRPr="00E859E7" w:rsidRDefault="00D13025" w:rsidP="005A2244">
            <w:pPr>
              <w:pStyle w:val="Texto"/>
              <w:spacing w:line="260" w:lineRule="exact"/>
              <w:ind w:firstLine="0"/>
            </w:pPr>
            <w:r w:rsidRPr="00E859E7">
              <w:t>Domicilios de las sucursales en el interior de la República: Sin sucursales.</w:t>
            </w:r>
          </w:p>
          <w:p w14:paraId="00AF9B56" w14:textId="77777777" w:rsidR="00D13025" w:rsidRPr="00E859E7" w:rsidRDefault="00D13025" w:rsidP="005A2244">
            <w:pPr>
              <w:pStyle w:val="Texto"/>
              <w:spacing w:line="260" w:lineRule="exact"/>
              <w:ind w:firstLine="0"/>
              <w:rPr>
                <w:b/>
              </w:rPr>
            </w:pPr>
            <w:r w:rsidRPr="00E859E7">
              <w:rPr>
                <w:b/>
              </w:rPr>
              <w:t>Certificación Mexicana, S. C.</w:t>
            </w:r>
          </w:p>
          <w:p w14:paraId="6BE6F11B" w14:textId="77777777" w:rsidR="00D13025" w:rsidRPr="00E859E7" w:rsidRDefault="00D13025" w:rsidP="005A2244">
            <w:pPr>
              <w:pStyle w:val="Texto"/>
              <w:spacing w:line="260" w:lineRule="exact"/>
              <w:ind w:firstLine="0"/>
            </w:pPr>
            <w:r w:rsidRPr="00E859E7">
              <w:t>Gerente General: Roberto Vargas Soto.</w:t>
            </w:r>
          </w:p>
          <w:p w14:paraId="15BC81DD" w14:textId="77777777" w:rsidR="00D13025" w:rsidRPr="00E859E7" w:rsidRDefault="00D13025" w:rsidP="005A2244">
            <w:pPr>
              <w:pStyle w:val="Texto"/>
              <w:spacing w:line="260" w:lineRule="exact"/>
              <w:ind w:firstLine="0"/>
            </w:pPr>
            <w:r w:rsidRPr="00E859E7">
              <w:t>Domicilio: Retorno 13 de Jesús Galindo y Villa No. 21, Colonia Jardín Balbuena, Alcaldía Venustiano Carranza, C. P. 15900, Ciudad de México.</w:t>
            </w:r>
          </w:p>
          <w:p w14:paraId="7BCEAD42" w14:textId="77777777" w:rsidR="00D13025" w:rsidRPr="00E859E7" w:rsidRDefault="00D13025" w:rsidP="005A2244">
            <w:pPr>
              <w:pStyle w:val="Texto"/>
              <w:spacing w:line="260" w:lineRule="exact"/>
              <w:ind w:firstLine="0"/>
            </w:pPr>
            <w:r w:rsidRPr="00E859E7">
              <w:t>Teléfono(s): (55) 26 43 12 12.</w:t>
            </w:r>
          </w:p>
          <w:p w14:paraId="42D9C319" w14:textId="77777777" w:rsidR="00D13025" w:rsidRPr="00E859E7" w:rsidRDefault="00D13025" w:rsidP="005A2244">
            <w:pPr>
              <w:pStyle w:val="Texto"/>
              <w:spacing w:line="260" w:lineRule="exact"/>
              <w:ind w:left="1026" w:firstLine="0"/>
            </w:pPr>
            <w:r w:rsidRPr="00E859E7">
              <w:t>(55) 26 43 15 81.</w:t>
            </w:r>
          </w:p>
          <w:p w14:paraId="371E7551" w14:textId="77777777" w:rsidR="00D13025" w:rsidRPr="00E859E7" w:rsidRDefault="00D13025" w:rsidP="005A2244">
            <w:pPr>
              <w:pStyle w:val="Texto"/>
              <w:spacing w:line="260" w:lineRule="exact"/>
              <w:ind w:left="1026" w:firstLine="0"/>
            </w:pPr>
            <w:r w:rsidRPr="00E859E7">
              <w:t>(55) 57 86 05 05.</w:t>
            </w:r>
          </w:p>
          <w:p w14:paraId="26877919" w14:textId="77777777" w:rsidR="00D13025" w:rsidRPr="00E859E7" w:rsidRDefault="00D13025" w:rsidP="005A2244">
            <w:pPr>
              <w:pStyle w:val="Texto"/>
              <w:spacing w:line="260" w:lineRule="exact"/>
              <w:ind w:firstLine="0"/>
            </w:pPr>
            <w:r w:rsidRPr="00E859E7">
              <w:t>Fax: (55) 57 86 05 05. Ext. 102.</w:t>
            </w:r>
          </w:p>
          <w:p w14:paraId="363D714D" w14:textId="77777777" w:rsidR="00D13025" w:rsidRPr="00E859E7" w:rsidRDefault="00D13025" w:rsidP="005A2244">
            <w:pPr>
              <w:pStyle w:val="Texto"/>
              <w:spacing w:line="260" w:lineRule="exact"/>
              <w:ind w:firstLine="0"/>
            </w:pPr>
            <w:r w:rsidRPr="00E859E7">
              <w:t>Correo electrónico: rvargas@cmx.org.mx</w:t>
            </w:r>
          </w:p>
          <w:p w14:paraId="6E3059CE" w14:textId="77777777" w:rsidR="00D13025" w:rsidRPr="00E859E7" w:rsidRDefault="00D13025" w:rsidP="005A2244">
            <w:pPr>
              <w:pStyle w:val="Texto"/>
              <w:spacing w:line="260" w:lineRule="exact"/>
              <w:ind w:firstLine="0"/>
            </w:pPr>
            <w:r w:rsidRPr="00E859E7">
              <w:t>Acreditación emitida por la Entidad Mexicana de Acreditación, A.C. (EMA): 18/10.</w:t>
            </w:r>
          </w:p>
          <w:p w14:paraId="4FF234F0" w14:textId="77777777" w:rsidR="00D13025" w:rsidRPr="00E859E7" w:rsidRDefault="00D13025" w:rsidP="005A2244">
            <w:pPr>
              <w:pStyle w:val="Texto"/>
              <w:spacing w:line="260" w:lineRule="exact"/>
              <w:ind w:firstLine="0"/>
            </w:pPr>
            <w:r w:rsidRPr="00E859E7">
              <w:t>Aprobación otorgada por la Secretaría de Economía: 18/10.</w:t>
            </w:r>
          </w:p>
          <w:p w14:paraId="19E5B3D5" w14:textId="77777777" w:rsidR="00D13025" w:rsidRPr="00E859E7" w:rsidRDefault="00D13025" w:rsidP="005A2244">
            <w:pPr>
              <w:pStyle w:val="Texto"/>
              <w:spacing w:line="260" w:lineRule="exact"/>
              <w:ind w:firstLine="0"/>
              <w:rPr>
                <w:b/>
              </w:rPr>
            </w:pPr>
            <w:r w:rsidRPr="00E859E7">
              <w:t>Vigencia de la aprobación: Indefinida.</w:t>
            </w:r>
          </w:p>
          <w:p w14:paraId="1C30A149" w14:textId="77777777" w:rsidR="00D13025" w:rsidRPr="00E859E7" w:rsidRDefault="00D13025" w:rsidP="005A2244">
            <w:pPr>
              <w:pStyle w:val="Texto"/>
              <w:spacing w:line="260" w:lineRule="exact"/>
              <w:ind w:firstLine="0"/>
            </w:pPr>
            <w:r w:rsidRPr="00E859E7">
              <w:t>Domicilios de las sucursales en el interior de la República: Sin sucursales.</w:t>
            </w:r>
          </w:p>
        </w:tc>
      </w:tr>
    </w:tbl>
    <w:p w14:paraId="2117397F" w14:textId="77777777" w:rsidR="00D13025" w:rsidRPr="00210762" w:rsidRDefault="00D13025" w:rsidP="00D1302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13025" w:rsidRPr="00E859E7" w14:paraId="4FFAD69C"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3057483" w14:textId="77777777" w:rsidR="00D13025" w:rsidRPr="00E859E7" w:rsidRDefault="00D13025" w:rsidP="005A2244">
            <w:pPr>
              <w:pStyle w:val="Texto"/>
              <w:spacing w:line="240" w:lineRule="exact"/>
              <w:ind w:firstLine="0"/>
              <w:jc w:val="center"/>
              <w:rPr>
                <w:b/>
              </w:rPr>
            </w:pPr>
            <w:r w:rsidRPr="00E859E7">
              <w:rPr>
                <w:b/>
              </w:rPr>
              <w:t>LABORATORIO DE PRUEBA (ENSAYO)</w:t>
            </w:r>
          </w:p>
          <w:p w14:paraId="535381FB" w14:textId="77777777" w:rsidR="00D13025" w:rsidRPr="00E859E7" w:rsidRDefault="00D13025" w:rsidP="005A2244">
            <w:pPr>
              <w:pStyle w:val="Texto"/>
              <w:spacing w:line="240" w:lineRule="exact"/>
              <w:ind w:firstLine="0"/>
              <w:rPr>
                <w:b/>
              </w:rPr>
            </w:pPr>
            <w:r w:rsidRPr="00E859E7">
              <w:rPr>
                <w:b/>
              </w:rPr>
              <w:t>Consejo Regular del Tequila, A. C.</w:t>
            </w:r>
          </w:p>
          <w:p w14:paraId="45AE6375" w14:textId="77777777" w:rsidR="00D13025" w:rsidRPr="00E859E7" w:rsidRDefault="00D13025" w:rsidP="005A2244">
            <w:pPr>
              <w:pStyle w:val="Texto"/>
              <w:spacing w:line="240" w:lineRule="exact"/>
              <w:ind w:firstLine="0"/>
            </w:pPr>
            <w:r w:rsidRPr="00E859E7">
              <w:t>Director General: Ramón González Figueroa.</w:t>
            </w:r>
          </w:p>
          <w:p w14:paraId="4E2A6136" w14:textId="77777777" w:rsidR="00D13025" w:rsidRPr="00E859E7" w:rsidRDefault="00D13025" w:rsidP="005A2244">
            <w:pPr>
              <w:pStyle w:val="Texto"/>
              <w:spacing w:line="240" w:lineRule="exact"/>
              <w:ind w:firstLine="0"/>
            </w:pPr>
            <w:r w:rsidRPr="00E859E7">
              <w:t>Domicilio: Av. Patria No. 723, Colonia Jardines de Guadalupe, 45030, Zapopan, Jalisco.</w:t>
            </w:r>
          </w:p>
          <w:p w14:paraId="4AE02910" w14:textId="77777777" w:rsidR="00D13025" w:rsidRPr="00E859E7" w:rsidRDefault="00D13025" w:rsidP="005A2244">
            <w:pPr>
              <w:pStyle w:val="Texto"/>
              <w:spacing w:line="240" w:lineRule="exact"/>
              <w:ind w:firstLine="0"/>
              <w:rPr>
                <w:lang w:val="en-US"/>
              </w:rPr>
            </w:pPr>
            <w:proofErr w:type="spellStart"/>
            <w:r w:rsidRPr="00E859E7">
              <w:rPr>
                <w:lang w:val="en-US"/>
              </w:rPr>
              <w:t>Teléfono</w:t>
            </w:r>
            <w:proofErr w:type="spellEnd"/>
            <w:r w:rsidRPr="00E859E7">
              <w:rPr>
                <w:lang w:val="en-US"/>
              </w:rPr>
              <w:t>(s): (0133) 1002 1900.</w:t>
            </w:r>
          </w:p>
          <w:p w14:paraId="1494197D" w14:textId="77777777" w:rsidR="00D13025" w:rsidRPr="00E859E7" w:rsidRDefault="00D13025" w:rsidP="005A2244">
            <w:pPr>
              <w:pStyle w:val="Texto"/>
              <w:spacing w:line="240" w:lineRule="exact"/>
              <w:ind w:left="1026" w:firstLine="0"/>
              <w:rPr>
                <w:lang w:val="en-US"/>
              </w:rPr>
            </w:pPr>
            <w:r w:rsidRPr="00E859E7">
              <w:rPr>
                <w:lang w:val="en-US"/>
              </w:rPr>
              <w:t>(0133) 1002 1925.</w:t>
            </w:r>
          </w:p>
          <w:p w14:paraId="10A29F9D" w14:textId="77777777" w:rsidR="00D13025" w:rsidRPr="00E859E7" w:rsidRDefault="00D13025" w:rsidP="005A2244">
            <w:pPr>
              <w:pStyle w:val="Texto"/>
              <w:spacing w:line="240" w:lineRule="exact"/>
              <w:ind w:left="1026" w:firstLine="0"/>
              <w:rPr>
                <w:lang w:val="en-US"/>
              </w:rPr>
            </w:pPr>
            <w:r w:rsidRPr="00E859E7">
              <w:rPr>
                <w:lang w:val="en-US"/>
              </w:rPr>
              <w:t>(0133) 1002 1926.</w:t>
            </w:r>
          </w:p>
          <w:p w14:paraId="49D1FD49" w14:textId="77777777" w:rsidR="00D13025" w:rsidRPr="00E859E7" w:rsidRDefault="00D13025" w:rsidP="005A2244">
            <w:pPr>
              <w:pStyle w:val="Texto"/>
              <w:spacing w:line="240" w:lineRule="exact"/>
              <w:ind w:firstLine="0"/>
              <w:rPr>
                <w:lang w:val="en-US"/>
              </w:rPr>
            </w:pPr>
            <w:r w:rsidRPr="00E859E7">
              <w:rPr>
                <w:lang w:val="en-US"/>
              </w:rPr>
              <w:t>Fax: S/N.</w:t>
            </w:r>
          </w:p>
          <w:p w14:paraId="17EEBCA7" w14:textId="77777777" w:rsidR="00D13025" w:rsidRPr="00E859E7" w:rsidRDefault="00D13025" w:rsidP="005A2244">
            <w:pPr>
              <w:pStyle w:val="Texto"/>
              <w:spacing w:line="240" w:lineRule="exact"/>
              <w:ind w:firstLine="0"/>
            </w:pPr>
            <w:r w:rsidRPr="00E859E7">
              <w:t>Acreditación emitida por la Entidad Mexicana de Acreditación, A.C. (EMA): A-0085-006/11.</w:t>
            </w:r>
          </w:p>
          <w:p w14:paraId="3CC8120F" w14:textId="77777777" w:rsidR="00D13025" w:rsidRPr="00E859E7" w:rsidRDefault="00D13025" w:rsidP="005A2244">
            <w:pPr>
              <w:pStyle w:val="Texto"/>
              <w:spacing w:line="240" w:lineRule="exact"/>
              <w:ind w:firstLine="0"/>
            </w:pPr>
            <w:r w:rsidRPr="00E859E7">
              <w:t>Aprobación otorgada por la Secretaría de Economía: A-0085-006/11.</w:t>
            </w:r>
          </w:p>
          <w:p w14:paraId="6269968C" w14:textId="77777777" w:rsidR="00D13025" w:rsidRPr="00E859E7" w:rsidRDefault="00D13025" w:rsidP="005A2244">
            <w:pPr>
              <w:pStyle w:val="Texto"/>
              <w:spacing w:line="240" w:lineRule="exact"/>
              <w:ind w:firstLine="0"/>
              <w:rPr>
                <w:b/>
              </w:rPr>
            </w:pPr>
            <w:r w:rsidRPr="00E859E7">
              <w:lastRenderedPageBreak/>
              <w:t>Vigencia de la aprobación: Indefinida.</w:t>
            </w:r>
          </w:p>
          <w:p w14:paraId="07C1758B" w14:textId="77777777" w:rsidR="00D13025" w:rsidRPr="00E859E7" w:rsidRDefault="00D13025" w:rsidP="005A2244">
            <w:pPr>
              <w:pStyle w:val="Texto"/>
              <w:spacing w:line="240" w:lineRule="exact"/>
              <w:ind w:firstLine="0"/>
            </w:pPr>
            <w:r w:rsidRPr="00E859E7">
              <w:t>Domicilios de las sucursales en el interior de la República: Sin sucursales.</w:t>
            </w:r>
          </w:p>
          <w:p w14:paraId="23C71291" w14:textId="77777777" w:rsidR="00D13025" w:rsidRPr="00E859E7" w:rsidRDefault="00D13025" w:rsidP="005A2244">
            <w:pPr>
              <w:pStyle w:val="Texto"/>
              <w:spacing w:line="220" w:lineRule="exact"/>
              <w:ind w:firstLine="0"/>
              <w:rPr>
                <w:b/>
              </w:rPr>
            </w:pPr>
            <w:r w:rsidRPr="00E859E7">
              <w:rPr>
                <w:b/>
              </w:rPr>
              <w:t>Consultoría e Investigación en Ciencias Químicas NISA NABANI, S. C.</w:t>
            </w:r>
          </w:p>
          <w:p w14:paraId="271FF994" w14:textId="77777777" w:rsidR="00D13025" w:rsidRPr="00E859E7" w:rsidRDefault="00D13025" w:rsidP="005A2244">
            <w:pPr>
              <w:pStyle w:val="Texto"/>
              <w:spacing w:line="220" w:lineRule="exact"/>
              <w:ind w:firstLine="0"/>
            </w:pPr>
            <w:r w:rsidRPr="00E859E7">
              <w:t>Representante Autorizado: Karina Contreras Sarabia.</w:t>
            </w:r>
          </w:p>
          <w:p w14:paraId="10B65F63" w14:textId="77777777" w:rsidR="00D13025" w:rsidRPr="00E859E7" w:rsidRDefault="00D13025" w:rsidP="005A2244">
            <w:pPr>
              <w:pStyle w:val="Texto"/>
              <w:spacing w:line="220" w:lineRule="exact"/>
              <w:ind w:firstLine="0"/>
            </w:pPr>
            <w:r w:rsidRPr="00E859E7">
              <w:t>Domicilio: Av. Fuerza Aérea Mexicana No. 607, Colonia Reforma, C.P. 68050, Oaxaca de Juárez, Oaxaca.</w:t>
            </w:r>
          </w:p>
          <w:p w14:paraId="3F760A6B" w14:textId="77777777" w:rsidR="00D13025" w:rsidRPr="00E859E7" w:rsidRDefault="00D13025" w:rsidP="005A2244">
            <w:pPr>
              <w:pStyle w:val="Texto"/>
              <w:spacing w:line="220" w:lineRule="exact"/>
              <w:ind w:firstLine="0"/>
              <w:rPr>
                <w:lang w:val="es-MX"/>
              </w:rPr>
            </w:pPr>
            <w:r w:rsidRPr="00E859E7">
              <w:rPr>
                <w:lang w:val="es-MX"/>
              </w:rPr>
              <w:t>Teléfono(s): (951) 515 91 91.</w:t>
            </w:r>
          </w:p>
          <w:p w14:paraId="2E7A8037" w14:textId="77777777" w:rsidR="00D13025" w:rsidRPr="00E859E7" w:rsidRDefault="00D13025" w:rsidP="005A2244">
            <w:pPr>
              <w:pStyle w:val="Texto"/>
              <w:spacing w:line="220" w:lineRule="exact"/>
              <w:ind w:firstLine="0"/>
              <w:rPr>
                <w:lang w:val="es-MX"/>
              </w:rPr>
            </w:pPr>
            <w:r w:rsidRPr="00E859E7">
              <w:rPr>
                <w:lang w:val="es-MX"/>
              </w:rPr>
              <w:t>Fax: S/N</w:t>
            </w:r>
          </w:p>
          <w:p w14:paraId="2C95938D" w14:textId="77777777" w:rsidR="00D13025" w:rsidRPr="00E859E7" w:rsidRDefault="00D13025" w:rsidP="005A2244">
            <w:pPr>
              <w:pStyle w:val="Texto"/>
              <w:spacing w:line="220" w:lineRule="exact"/>
              <w:ind w:firstLine="0"/>
            </w:pPr>
            <w:r w:rsidRPr="00E859E7">
              <w:t>Acreditación emitida por la Entidad Mexicana de Acreditación, A.C. (EMA): A-0627-061/15.</w:t>
            </w:r>
          </w:p>
          <w:p w14:paraId="014A4C56" w14:textId="77777777" w:rsidR="00D13025" w:rsidRPr="00E859E7" w:rsidRDefault="00D13025" w:rsidP="005A2244">
            <w:pPr>
              <w:pStyle w:val="Texto"/>
              <w:spacing w:line="220" w:lineRule="exact"/>
              <w:ind w:firstLine="0"/>
            </w:pPr>
            <w:r w:rsidRPr="00E859E7">
              <w:t>Aprobación otorgada por la Secretaría de Economía: A-0627-061/15.</w:t>
            </w:r>
          </w:p>
          <w:p w14:paraId="1A5F36FE" w14:textId="77777777" w:rsidR="00D13025" w:rsidRPr="00E859E7" w:rsidRDefault="00D13025" w:rsidP="005A2244">
            <w:pPr>
              <w:pStyle w:val="Texto"/>
              <w:spacing w:line="220" w:lineRule="exact"/>
              <w:ind w:firstLine="0"/>
              <w:rPr>
                <w:b/>
              </w:rPr>
            </w:pPr>
            <w:r w:rsidRPr="00E859E7">
              <w:t>Vigencia de la aprobación: Indefinida.</w:t>
            </w:r>
          </w:p>
          <w:p w14:paraId="51CD6725" w14:textId="77777777" w:rsidR="00D13025" w:rsidRPr="00E859E7" w:rsidRDefault="00D13025" w:rsidP="005A2244">
            <w:pPr>
              <w:pStyle w:val="Texto"/>
              <w:spacing w:line="220" w:lineRule="exact"/>
              <w:ind w:firstLine="0"/>
            </w:pPr>
            <w:r w:rsidRPr="00E859E7">
              <w:t>Domicilios de las sucursales en el interior de la República: Sin sucursales.</w:t>
            </w:r>
          </w:p>
        </w:tc>
      </w:tr>
    </w:tbl>
    <w:p w14:paraId="650810DC" w14:textId="77777777" w:rsidR="00D13025" w:rsidRPr="00210762" w:rsidRDefault="00D13025" w:rsidP="00D1302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13025" w:rsidRPr="009B3020" w14:paraId="03B0D133"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17BC13C" w14:textId="77777777" w:rsidR="00D13025" w:rsidRPr="009B3020" w:rsidRDefault="00D13025" w:rsidP="005A2244">
            <w:pPr>
              <w:pStyle w:val="Texto"/>
              <w:spacing w:line="224" w:lineRule="exact"/>
              <w:ind w:firstLine="0"/>
              <w:jc w:val="center"/>
              <w:rPr>
                <w:b/>
              </w:rPr>
            </w:pPr>
            <w:r w:rsidRPr="009B3020">
              <w:rPr>
                <w:b/>
              </w:rPr>
              <w:t>NOM-188-SCFI-2012, Mango Ataulfo del Soconusco, Chiapas (</w:t>
            </w:r>
            <w:proofErr w:type="spellStart"/>
            <w:r w:rsidRPr="00196868">
              <w:rPr>
                <w:b/>
                <w:i/>
              </w:rPr>
              <w:t>Mangifera</w:t>
            </w:r>
            <w:proofErr w:type="spellEnd"/>
            <w:r w:rsidRPr="00196868">
              <w:rPr>
                <w:b/>
                <w:i/>
              </w:rPr>
              <w:t xml:space="preserve"> </w:t>
            </w:r>
            <w:proofErr w:type="spellStart"/>
            <w:r w:rsidRPr="00196868">
              <w:rPr>
                <w:b/>
                <w:i/>
              </w:rPr>
              <w:t>caesia</w:t>
            </w:r>
            <w:proofErr w:type="spellEnd"/>
            <w:r w:rsidRPr="009B3020">
              <w:rPr>
                <w:b/>
              </w:rPr>
              <w:t xml:space="preserve"> Jack ex Wall)-Especificaciones y métodos de prueba.</w:t>
            </w:r>
          </w:p>
        </w:tc>
      </w:tr>
      <w:tr w:rsidR="00D13025" w:rsidRPr="00E859E7" w14:paraId="47E74248"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156400F" w14:textId="77777777" w:rsidR="00D13025" w:rsidRPr="00E859E7" w:rsidRDefault="00D13025" w:rsidP="005A2244">
            <w:pPr>
              <w:pStyle w:val="Texto"/>
              <w:spacing w:line="224" w:lineRule="exact"/>
              <w:ind w:firstLine="0"/>
              <w:jc w:val="center"/>
              <w:rPr>
                <w:b/>
              </w:rPr>
            </w:pPr>
            <w:r w:rsidRPr="00E859E7">
              <w:rPr>
                <w:b/>
              </w:rPr>
              <w:t>ORGANISMO DE CERTIFICACIÓN DE PRODUCTO</w:t>
            </w:r>
          </w:p>
          <w:p w14:paraId="54E45D11" w14:textId="77777777" w:rsidR="00D13025" w:rsidRPr="00E859E7" w:rsidRDefault="00D13025" w:rsidP="005A2244">
            <w:pPr>
              <w:pStyle w:val="Texto"/>
              <w:spacing w:line="224" w:lineRule="exact"/>
              <w:ind w:firstLine="0"/>
              <w:rPr>
                <w:b/>
              </w:rPr>
            </w:pPr>
            <w:r w:rsidRPr="00E859E7">
              <w:rPr>
                <w:b/>
              </w:rPr>
              <w:t>Verificación y Certificación PAMFA, A. C.</w:t>
            </w:r>
          </w:p>
          <w:p w14:paraId="57D33904" w14:textId="77777777" w:rsidR="00D13025" w:rsidRPr="00E859E7" w:rsidRDefault="00D13025" w:rsidP="005A2244">
            <w:pPr>
              <w:pStyle w:val="Texto"/>
              <w:spacing w:line="224" w:lineRule="exact"/>
              <w:ind w:firstLine="0"/>
            </w:pPr>
            <w:r w:rsidRPr="00E859E7">
              <w:t>Gerente General: Maricela Farías López.</w:t>
            </w:r>
          </w:p>
          <w:p w14:paraId="5D3F3CE5" w14:textId="77777777" w:rsidR="00D13025" w:rsidRPr="00E859E7" w:rsidRDefault="00D13025" w:rsidP="005A2244">
            <w:pPr>
              <w:pStyle w:val="Texto"/>
              <w:spacing w:line="224" w:lineRule="exact"/>
              <w:ind w:firstLine="0"/>
            </w:pPr>
            <w:r w:rsidRPr="00E859E7">
              <w:t>Domicilio: Av. Latinoamericana No. 10, Colonia Fraccionamiento Los Ángeles, C. P. 60160, Uruapan, Michoacán.</w:t>
            </w:r>
          </w:p>
          <w:p w14:paraId="5E10135A" w14:textId="77777777" w:rsidR="00D13025" w:rsidRPr="00E859E7" w:rsidRDefault="00D13025" w:rsidP="005A2244">
            <w:pPr>
              <w:pStyle w:val="Texto"/>
              <w:spacing w:line="224" w:lineRule="exact"/>
              <w:ind w:firstLine="0"/>
              <w:rPr>
                <w:lang w:val="es-MX"/>
              </w:rPr>
            </w:pPr>
            <w:r w:rsidRPr="00E859E7">
              <w:rPr>
                <w:lang w:val="es-MX"/>
              </w:rPr>
              <w:t>Teléfono(s): (452) 502-0849, 528-9685.</w:t>
            </w:r>
          </w:p>
          <w:p w14:paraId="29C34EB2" w14:textId="77777777" w:rsidR="00D13025" w:rsidRPr="00E859E7" w:rsidRDefault="00D13025" w:rsidP="005A2244">
            <w:pPr>
              <w:pStyle w:val="Texto"/>
              <w:spacing w:line="224" w:lineRule="exact"/>
              <w:ind w:firstLine="0"/>
              <w:rPr>
                <w:lang w:val="es-MX"/>
              </w:rPr>
            </w:pPr>
            <w:r w:rsidRPr="00E859E7">
              <w:rPr>
                <w:lang w:val="es-MX"/>
              </w:rPr>
              <w:t>Correo electrónico: gerencia@pamfa.com.mx</w:t>
            </w:r>
          </w:p>
          <w:p w14:paraId="44AEC4D3" w14:textId="77777777" w:rsidR="00D13025" w:rsidRPr="00E859E7" w:rsidRDefault="00D13025" w:rsidP="005A2244">
            <w:pPr>
              <w:pStyle w:val="Texto"/>
              <w:spacing w:line="224" w:lineRule="exact"/>
              <w:ind w:firstLine="0"/>
            </w:pPr>
            <w:r w:rsidRPr="00E859E7">
              <w:t>Acreditación emitida por la Entidad Mexicana de Acreditación, A.C. (EMA): 120/17.</w:t>
            </w:r>
          </w:p>
          <w:p w14:paraId="7FC1BB66" w14:textId="77777777" w:rsidR="00D13025" w:rsidRPr="00E859E7" w:rsidRDefault="00D13025" w:rsidP="005A2244">
            <w:pPr>
              <w:pStyle w:val="Texto"/>
              <w:spacing w:line="224" w:lineRule="exact"/>
              <w:ind w:firstLine="0"/>
            </w:pPr>
            <w:r w:rsidRPr="00E859E7">
              <w:t>Aprobación otorgada por la Secretaría de Economía: 120/17.</w:t>
            </w:r>
          </w:p>
          <w:p w14:paraId="463F35B6" w14:textId="77777777" w:rsidR="00D13025" w:rsidRPr="00E859E7" w:rsidRDefault="00D13025" w:rsidP="005A2244">
            <w:pPr>
              <w:pStyle w:val="Texto"/>
              <w:spacing w:line="224" w:lineRule="exact"/>
              <w:ind w:firstLine="0"/>
              <w:rPr>
                <w:b/>
              </w:rPr>
            </w:pPr>
            <w:r w:rsidRPr="00E859E7">
              <w:t>Vigencia de la aprobación: Indefinida.</w:t>
            </w:r>
          </w:p>
          <w:p w14:paraId="01FC5220" w14:textId="77777777" w:rsidR="00D13025" w:rsidRPr="00E859E7" w:rsidRDefault="00D13025" w:rsidP="005A2244">
            <w:pPr>
              <w:pStyle w:val="Texto"/>
              <w:spacing w:line="224" w:lineRule="exact"/>
              <w:ind w:firstLine="0"/>
            </w:pPr>
            <w:r w:rsidRPr="00E859E7">
              <w:t>Domicilios de las sucursales en el interior de la República: Sin sucursales.</w:t>
            </w:r>
          </w:p>
        </w:tc>
      </w:tr>
      <w:tr w:rsidR="00D13025" w:rsidRPr="00E859E7" w14:paraId="044E7F39" w14:textId="77777777" w:rsidTr="005A224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DE6A7E4" w14:textId="77777777" w:rsidR="00D13025" w:rsidRPr="00E859E7" w:rsidRDefault="00D13025" w:rsidP="005A2244">
            <w:pPr>
              <w:pStyle w:val="Texto"/>
              <w:spacing w:line="224" w:lineRule="exact"/>
              <w:ind w:firstLine="0"/>
              <w:jc w:val="center"/>
              <w:rPr>
                <w:b/>
              </w:rPr>
            </w:pPr>
            <w:r w:rsidRPr="00E859E7">
              <w:rPr>
                <w:b/>
              </w:rPr>
              <w:t>UNIDAD DE VERIFICACIÓN DE PRODUCTO</w:t>
            </w:r>
          </w:p>
          <w:p w14:paraId="64C3973D" w14:textId="77777777" w:rsidR="00D13025" w:rsidRPr="00E859E7" w:rsidRDefault="00D13025" w:rsidP="005A2244">
            <w:pPr>
              <w:pStyle w:val="Texto"/>
              <w:spacing w:line="224" w:lineRule="exact"/>
              <w:ind w:firstLine="0"/>
              <w:rPr>
                <w:b/>
              </w:rPr>
            </w:pPr>
            <w:r w:rsidRPr="00E859E7">
              <w:rPr>
                <w:b/>
              </w:rPr>
              <w:t>Verificación y Certificación PAMFA, A. C.</w:t>
            </w:r>
          </w:p>
          <w:p w14:paraId="3E8DEEF4" w14:textId="77777777" w:rsidR="00D13025" w:rsidRPr="00E859E7" w:rsidRDefault="00D13025" w:rsidP="005A2244">
            <w:pPr>
              <w:pStyle w:val="Texto"/>
              <w:spacing w:line="224" w:lineRule="exact"/>
              <w:ind w:firstLine="0"/>
            </w:pPr>
            <w:r w:rsidRPr="00E859E7">
              <w:t>Gerente Técnico: Maricela Farías López.</w:t>
            </w:r>
          </w:p>
          <w:p w14:paraId="6614E0C7" w14:textId="77777777" w:rsidR="00D13025" w:rsidRPr="00E859E7" w:rsidRDefault="00D13025" w:rsidP="005A2244">
            <w:pPr>
              <w:pStyle w:val="Texto"/>
              <w:spacing w:line="224" w:lineRule="exact"/>
              <w:ind w:firstLine="0"/>
            </w:pPr>
            <w:r w:rsidRPr="00E859E7">
              <w:t>Gerente Técnico Sustituto: Cuauhtémoc Aceves Pacheco</w:t>
            </w:r>
          </w:p>
          <w:p w14:paraId="4A001FD6" w14:textId="77777777" w:rsidR="00D13025" w:rsidRPr="00E859E7" w:rsidRDefault="00D13025" w:rsidP="005A2244">
            <w:pPr>
              <w:pStyle w:val="Texto"/>
              <w:spacing w:line="224" w:lineRule="exact"/>
              <w:ind w:firstLine="0"/>
            </w:pPr>
            <w:r w:rsidRPr="00E859E7">
              <w:t>Domicilio: Av. Latinoamericana No. 10, Colonia Fraccionamiento Los Ángeles, 60160, Uruapan, Michoacán.</w:t>
            </w:r>
          </w:p>
          <w:p w14:paraId="01D24404" w14:textId="77777777" w:rsidR="00D13025" w:rsidRPr="00E859E7" w:rsidRDefault="00D13025" w:rsidP="005A2244">
            <w:pPr>
              <w:pStyle w:val="Texto"/>
              <w:spacing w:line="224" w:lineRule="exact"/>
              <w:ind w:firstLine="0"/>
              <w:rPr>
                <w:lang w:val="es-MX"/>
              </w:rPr>
            </w:pPr>
            <w:r w:rsidRPr="00E859E7">
              <w:rPr>
                <w:lang w:val="es-MX"/>
              </w:rPr>
              <w:t>Teléfono(s): (452) 502-0849, 528-9685.</w:t>
            </w:r>
          </w:p>
          <w:p w14:paraId="7A87F6CF" w14:textId="77777777" w:rsidR="00D13025" w:rsidRPr="00E859E7" w:rsidRDefault="00D13025" w:rsidP="005A2244">
            <w:pPr>
              <w:pStyle w:val="Texto"/>
              <w:spacing w:line="224" w:lineRule="exact"/>
              <w:ind w:firstLine="0"/>
              <w:rPr>
                <w:lang w:val="es-MX"/>
              </w:rPr>
            </w:pPr>
            <w:r w:rsidRPr="00E859E7">
              <w:rPr>
                <w:lang w:val="es-MX"/>
              </w:rPr>
              <w:t>Correo electrónico: calidad@pamfa.com.mx gerencia@pamfa.com.mx</w:t>
            </w:r>
          </w:p>
          <w:p w14:paraId="4D146D98" w14:textId="77777777" w:rsidR="00D13025" w:rsidRPr="00E859E7" w:rsidRDefault="00D13025" w:rsidP="005A2244">
            <w:pPr>
              <w:pStyle w:val="Texto"/>
              <w:spacing w:line="224" w:lineRule="exact"/>
              <w:ind w:firstLine="0"/>
            </w:pPr>
            <w:r w:rsidRPr="00E859E7">
              <w:t>Acreditación emitida por la Entidad Mexicana de Acreditación, A.C. (EMA): UVNOM 138.</w:t>
            </w:r>
          </w:p>
          <w:p w14:paraId="23BD3D82" w14:textId="77777777" w:rsidR="00D13025" w:rsidRPr="00E859E7" w:rsidRDefault="00D13025" w:rsidP="005A2244">
            <w:pPr>
              <w:pStyle w:val="Texto"/>
              <w:spacing w:line="224" w:lineRule="exact"/>
              <w:ind w:firstLine="0"/>
            </w:pPr>
            <w:r w:rsidRPr="00E859E7">
              <w:t>Aprobación otorgada por la Secretaría de Economía: UVNOM 138.</w:t>
            </w:r>
          </w:p>
          <w:p w14:paraId="2DED5D2C" w14:textId="77777777" w:rsidR="00D13025" w:rsidRPr="00E859E7" w:rsidRDefault="00D13025" w:rsidP="005A2244">
            <w:pPr>
              <w:pStyle w:val="Texto"/>
              <w:spacing w:line="224" w:lineRule="exact"/>
              <w:ind w:firstLine="0"/>
              <w:rPr>
                <w:b/>
              </w:rPr>
            </w:pPr>
            <w:r w:rsidRPr="00E859E7">
              <w:t>Vigencia de la aprobación: Indefinida.</w:t>
            </w:r>
          </w:p>
          <w:p w14:paraId="061C3CA0" w14:textId="77777777" w:rsidR="00D13025" w:rsidRPr="00E859E7" w:rsidRDefault="00D13025" w:rsidP="005A2244">
            <w:pPr>
              <w:pStyle w:val="Texto"/>
              <w:spacing w:line="224" w:lineRule="exact"/>
              <w:ind w:firstLine="0"/>
            </w:pPr>
            <w:r w:rsidRPr="00E859E7">
              <w:t>Domicilios de las sucursales en el interior de la República: Sin sucursales.</w:t>
            </w:r>
          </w:p>
        </w:tc>
      </w:tr>
    </w:tbl>
    <w:p w14:paraId="527370EB" w14:textId="77777777" w:rsidR="00D13025" w:rsidRPr="009B3020" w:rsidRDefault="00D13025" w:rsidP="00D13025">
      <w:pPr>
        <w:pStyle w:val="Texto"/>
        <w:spacing w:line="224" w:lineRule="exact"/>
      </w:pPr>
    </w:p>
    <w:p w14:paraId="31BFBE97" w14:textId="77777777" w:rsidR="00D13025" w:rsidRPr="009B3020" w:rsidRDefault="00D13025" w:rsidP="00D13025">
      <w:pPr>
        <w:pStyle w:val="Texto"/>
        <w:spacing w:line="224" w:lineRule="exact"/>
      </w:pPr>
      <w:r w:rsidRPr="009B3020">
        <w:rPr>
          <w:b/>
        </w:rPr>
        <w:t>TERCERO.</w:t>
      </w:r>
      <w:r w:rsidRPr="009B3020">
        <w:t xml:space="preserve"> De conformidad con los artículos Transitorios Únicos de las Normas Oficiales Mexicanas NOM-144-SCFI-2000, Bebidas alcohólicas-Charanda-Especificaciones; NOM-159-SCFI-2004, Bebidas alcohólicas, Sotol-Especificaciones y métodos de prueba, NOM-168-SCFI-2004, Bebidas alcohólicas-Bacanora-Especificaciones de ela</w:t>
      </w:r>
      <w:r>
        <w:t>boración, envasado y etiquetado,</w:t>
      </w:r>
      <w:r w:rsidRPr="009B3020">
        <w:t xml:space="preserve"> y NOM-188-SCFI-2012, Mango Ataulfo del Soconusco, Chiapas (</w:t>
      </w:r>
      <w:proofErr w:type="spellStart"/>
      <w:r w:rsidRPr="00196868">
        <w:rPr>
          <w:i/>
        </w:rPr>
        <w:t>Mangifera</w:t>
      </w:r>
      <w:proofErr w:type="spellEnd"/>
      <w:r w:rsidRPr="00196868">
        <w:rPr>
          <w:i/>
        </w:rPr>
        <w:t xml:space="preserve"> </w:t>
      </w:r>
      <w:proofErr w:type="spellStart"/>
      <w:r w:rsidRPr="00196868">
        <w:rPr>
          <w:i/>
        </w:rPr>
        <w:t>caesia</w:t>
      </w:r>
      <w:proofErr w:type="spellEnd"/>
      <w:r w:rsidRPr="009B3020">
        <w:t xml:space="preserve"> Jack ex Wall)-Especificaciones y métodos de prueba; éstas entrarán en vigor al día siguiente de la publicación del presente aviso en el Diario Oficial de la Federación.</w:t>
      </w:r>
    </w:p>
    <w:p w14:paraId="23FF6AD1" w14:textId="77777777" w:rsidR="00D13025" w:rsidRPr="00066E94" w:rsidRDefault="00D13025" w:rsidP="00D13025">
      <w:pPr>
        <w:pStyle w:val="Texto"/>
        <w:spacing w:line="224" w:lineRule="exact"/>
        <w:rPr>
          <w:lang w:val="es-ES_tradnl"/>
        </w:rPr>
      </w:pPr>
      <w:r w:rsidRPr="00066E94">
        <w:rPr>
          <w:lang w:val="es-ES_tradnl"/>
        </w:rPr>
        <w:t>Atentamente</w:t>
      </w:r>
    </w:p>
    <w:p w14:paraId="18B1A41A" w14:textId="77777777" w:rsidR="00D13025" w:rsidRDefault="00D13025" w:rsidP="00D13025">
      <w:pPr>
        <w:pStyle w:val="Texto"/>
        <w:spacing w:line="224" w:lineRule="exact"/>
        <w:rPr>
          <w:lang w:val="es-ES_tradnl"/>
        </w:rPr>
      </w:pPr>
      <w:r w:rsidRPr="009B3020">
        <w:rPr>
          <w:lang w:val="es-ES_tradnl"/>
        </w:rPr>
        <w:lastRenderedPageBreak/>
        <w:t>Ciudad de México, a 15 de julio de 2020</w:t>
      </w:r>
      <w:r>
        <w:rPr>
          <w:lang w:val="es-ES_tradnl"/>
        </w:rPr>
        <w:t xml:space="preserve">.- El </w:t>
      </w:r>
      <w:r w:rsidRPr="00066E94">
        <w:rPr>
          <w:lang w:val="es-ES_tradnl"/>
        </w:rPr>
        <w:t>Director General de Normas</w:t>
      </w:r>
      <w:r>
        <w:rPr>
          <w:lang w:val="es-ES_tradnl"/>
        </w:rPr>
        <w:t xml:space="preserve">, </w:t>
      </w:r>
      <w:r w:rsidRPr="009B3020">
        <w:rPr>
          <w:b/>
          <w:lang w:val="es-ES_tradnl"/>
        </w:rPr>
        <w:t xml:space="preserve">Alfonso </w:t>
      </w:r>
      <w:proofErr w:type="spellStart"/>
      <w:r w:rsidRPr="009B3020">
        <w:rPr>
          <w:b/>
          <w:lang w:val="es-ES_tradnl"/>
        </w:rPr>
        <w:t>Guati</w:t>
      </w:r>
      <w:proofErr w:type="spellEnd"/>
      <w:r w:rsidRPr="009B3020">
        <w:rPr>
          <w:b/>
          <w:lang w:val="es-ES_tradnl"/>
        </w:rPr>
        <w:t xml:space="preserve"> </w:t>
      </w:r>
      <w:proofErr w:type="gramStart"/>
      <w:r w:rsidRPr="009B3020">
        <w:rPr>
          <w:b/>
          <w:lang w:val="es-ES_tradnl"/>
        </w:rPr>
        <w:t xml:space="preserve">Rojo </w:t>
      </w:r>
      <w:r>
        <w:rPr>
          <w:b/>
          <w:lang w:val="es-ES_tradnl"/>
        </w:rPr>
        <w:t xml:space="preserve"> </w:t>
      </w:r>
      <w:r w:rsidRPr="009B3020">
        <w:rPr>
          <w:b/>
          <w:lang w:val="es-ES_tradnl"/>
        </w:rPr>
        <w:t>Sánchez</w:t>
      </w:r>
      <w:proofErr w:type="gramEnd"/>
      <w:r>
        <w:rPr>
          <w:lang w:val="es-ES_tradnl"/>
        </w:rPr>
        <w:t>.- Rúbrica.</w:t>
      </w:r>
    </w:p>
    <w:p w14:paraId="71F13A8E" w14:textId="77777777" w:rsidR="00583F13" w:rsidRDefault="00583F13"/>
    <w:sectPr w:rsidR="00583F13" w:rsidSect="00D871C3">
      <w:headerReference w:type="even" r:id="rId4"/>
      <w:headerReference w:type="default" r:id="rId5"/>
      <w:pgSz w:w="12240" w:h="15840" w:code="1"/>
      <w:pgMar w:top="1152" w:right="1699" w:bottom="1296" w:left="1699" w:header="706" w:footer="706" w:gutter="0"/>
      <w:pgNumType w:star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0FBA" w14:textId="77777777" w:rsidR="00D941E3" w:rsidRPr="00FD3087" w:rsidRDefault="00D13025" w:rsidP="00CC514D">
    <w:pPr>
      <w:pStyle w:val="Fechas"/>
      <w:rPr>
        <w:rFonts w:cs="Times New Roman"/>
      </w:rPr>
    </w:pPr>
    <w:r w:rsidRPr="00FD3087">
      <w:rPr>
        <w:rFonts w:cs="Times New Roman"/>
      </w:rPr>
      <w:tab/>
      <w:t>DIARIO OFICIAL</w:t>
    </w:r>
    <w:r w:rsidRPr="00FD3087">
      <w:rPr>
        <w:rFonts w:cs="Times New Roman"/>
      </w:rPr>
      <w:tab/>
      <w:t>Miércoles 2 de septiembre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88B9" w14:textId="77777777" w:rsidR="00D941E3" w:rsidRPr="00FD3087" w:rsidRDefault="00D13025" w:rsidP="00CC514D">
    <w:pPr>
      <w:pStyle w:val="Fechas"/>
      <w:rPr>
        <w:rFonts w:cs="Times New Roman"/>
      </w:rPr>
    </w:pPr>
    <w:r w:rsidRPr="00FD3087">
      <w:rPr>
        <w:rFonts w:cs="Times New Roman"/>
      </w:rPr>
      <w:t>Miércoles 2 de septiembre de 2020</w:t>
    </w:r>
    <w:r w:rsidRPr="00FD3087">
      <w:rPr>
        <w:rFonts w:cs="Times New Roman"/>
      </w:rPr>
      <w:tab/>
      <w:t>DIARIO OFICIAL</w:t>
    </w:r>
    <w:r w:rsidRPr="00FD3087">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25"/>
    <w:rsid w:val="00583F13"/>
    <w:rsid w:val="00D130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35B793"/>
  <w15:chartTrackingRefBased/>
  <w15:docId w15:val="{E18508AF-0E8C-45C6-9832-DCAF2908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02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13025"/>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D1302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1302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130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13025"/>
    <w:pPr>
      <w:spacing w:before="101" w:after="101" w:line="216" w:lineRule="atLeast"/>
      <w:jc w:val="center"/>
    </w:pPr>
    <w:rPr>
      <w:b/>
      <w:sz w:val="18"/>
      <w:szCs w:val="20"/>
      <w:lang w:val="es-ES_tradnl"/>
    </w:rPr>
  </w:style>
  <w:style w:type="paragraph" w:customStyle="1" w:styleId="Titulo1">
    <w:name w:val="Titulo 1"/>
    <w:basedOn w:val="Texto"/>
    <w:rsid w:val="00D1302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13025"/>
    <w:pPr>
      <w:pBdr>
        <w:top w:val="double" w:sz="6" w:space="1" w:color="auto"/>
      </w:pBdr>
      <w:spacing w:line="240" w:lineRule="auto"/>
      <w:ind w:firstLine="0"/>
      <w:outlineLvl w:val="1"/>
    </w:pPr>
    <w:rPr>
      <w:lang w:val="es-MX"/>
    </w:rPr>
  </w:style>
  <w:style w:type="character" w:customStyle="1" w:styleId="TextoCar">
    <w:name w:val="Texto Car"/>
    <w:link w:val="Texto"/>
    <w:locked/>
    <w:rsid w:val="00D13025"/>
    <w:rPr>
      <w:rFonts w:ascii="Arial" w:eastAsia="Times New Roman" w:hAnsi="Arial" w:cs="Arial"/>
      <w:sz w:val="18"/>
      <w:szCs w:val="20"/>
      <w:lang w:val="es-ES" w:eastAsia="es-ES"/>
    </w:rPr>
  </w:style>
  <w:style w:type="character" w:customStyle="1" w:styleId="ROMANOSCar">
    <w:name w:val="ROMANOS Car"/>
    <w:link w:val="ROMANOS"/>
    <w:locked/>
    <w:rsid w:val="00D13025"/>
    <w:rPr>
      <w:rFonts w:ascii="Arial" w:eastAsia="Times New Roman" w:hAnsi="Arial" w:cs="Arial"/>
      <w:sz w:val="18"/>
      <w:szCs w:val="18"/>
      <w:lang w:val="es-ES" w:eastAsia="es-ES"/>
    </w:rPr>
  </w:style>
  <w:style w:type="character" w:customStyle="1" w:styleId="ANOTACIONCar">
    <w:name w:val="ANOTACION Car"/>
    <w:link w:val="ANOTACION"/>
    <w:locked/>
    <w:rsid w:val="00D13025"/>
    <w:rPr>
      <w:rFonts w:ascii="Times New Roman" w:eastAsia="Times New Roman" w:hAnsi="Times New Roman" w:cs="Times New Roman"/>
      <w:b/>
      <w:sz w:val="18"/>
      <w:szCs w:val="20"/>
      <w:lang w:val="es-ES_tradnl" w:eastAsia="es-ES"/>
    </w:rPr>
  </w:style>
  <w:style w:type="paragraph" w:customStyle="1" w:styleId="CABEZA">
    <w:name w:val="CABEZA"/>
    <w:basedOn w:val="Normal"/>
    <w:rsid w:val="00D1302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14150</Characters>
  <Application>Microsoft Office Word</Application>
  <DocSecurity>0</DocSecurity>
  <Lines>117</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2020-09-02T12:30:00Z</dcterms:created>
  <dcterms:modified xsi:type="dcterms:W3CDTF">2020-09-02T12:31:00Z</dcterms:modified>
</cp:coreProperties>
</file>